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50EC64D2" w:rsidR="00785DE0" w:rsidRPr="00D04582" w:rsidRDefault="00EA6476" w:rsidP="001B26A8">
      <w:pPr>
        <w:spacing w:after="0"/>
        <w:ind w:left="270"/>
        <w:jc w:val="center"/>
        <w:rPr>
          <w:rFonts w:ascii="Arial" w:hAnsi="Arial" w:cs="Arial"/>
          <w:b/>
          <w:bCs/>
          <w:sz w:val="20"/>
          <w:szCs w:val="20"/>
        </w:rPr>
      </w:pPr>
      <w:r>
        <w:rPr>
          <w:rFonts w:ascii="Arial" w:hAnsi="Arial" w:cs="Arial"/>
          <w:b/>
          <w:bCs/>
          <w:sz w:val="20"/>
          <w:szCs w:val="20"/>
          <w:u w:val="single"/>
        </w:rPr>
        <w:t>MONDAY SEPTEMBER 8</w:t>
      </w:r>
      <w:r w:rsidR="00F05C0C">
        <w:rPr>
          <w:rFonts w:ascii="Arial" w:hAnsi="Arial" w:cs="Arial"/>
          <w:b/>
          <w:bCs/>
          <w:sz w:val="20"/>
          <w:szCs w:val="20"/>
          <w:u w:val="single"/>
        </w:rPr>
        <w:t xml:space="preserve">, </w:t>
      </w:r>
      <w:r w:rsidR="0010002A">
        <w:rPr>
          <w:rFonts w:ascii="Arial" w:hAnsi="Arial" w:cs="Arial"/>
          <w:b/>
          <w:bCs/>
          <w:sz w:val="20"/>
          <w:szCs w:val="20"/>
          <w:u w:val="single"/>
        </w:rPr>
        <w:t>2025,</w:t>
      </w:r>
      <w:r w:rsidR="00F05C0C">
        <w:rPr>
          <w:rFonts w:ascii="Arial" w:hAnsi="Arial" w:cs="Arial"/>
          <w:b/>
          <w:bCs/>
          <w:sz w:val="20"/>
          <w:szCs w:val="20"/>
          <w:u w:val="single"/>
        </w:rPr>
        <w:t xml:space="preserve"> </w:t>
      </w:r>
      <w:r w:rsidR="00830A55">
        <w:rPr>
          <w:rFonts w:ascii="Arial" w:hAnsi="Arial" w:cs="Arial"/>
          <w:b/>
          <w:bCs/>
          <w:sz w:val="20"/>
          <w:szCs w:val="20"/>
          <w:u w:val="single"/>
        </w:rPr>
        <w:t>9:00AM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6114D79F"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EA6476">
        <w:rPr>
          <w:rFonts w:asciiTheme="minorHAnsi" w:hAnsiTheme="minorHAnsi" w:cstheme="minorBidi"/>
        </w:rPr>
        <w:t>August 12</w:t>
      </w:r>
      <w:r w:rsidR="0014392C">
        <w:rPr>
          <w:rFonts w:asciiTheme="minorHAnsi" w:hAnsiTheme="minorHAnsi" w:cstheme="minorBidi"/>
        </w:rPr>
        <w:t>, 2025</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656A765D" w14:textId="0F2F7382" w:rsidR="002B18C7" w:rsidRPr="00FA5FA2" w:rsidRDefault="00AA28F1" w:rsidP="002B18C7">
      <w:pPr>
        <w:pStyle w:val="NoSpacing"/>
        <w:tabs>
          <w:tab w:val="left" w:pos="270"/>
        </w:tabs>
        <w:rPr>
          <w:rFonts w:asciiTheme="minorHAnsi" w:hAnsiTheme="minorHAnsi" w:cstheme="minorHAnsi"/>
        </w:rPr>
      </w:pPr>
      <w:r>
        <w:rPr>
          <w:rFonts w:asciiTheme="minorHAnsi" w:hAnsiTheme="minorHAnsi" w:cstheme="minorBidi"/>
        </w:rPr>
        <w:t xml:space="preserve">      </w:t>
      </w:r>
      <w:r w:rsidR="00085896">
        <w:rPr>
          <w:rFonts w:asciiTheme="minorHAnsi" w:hAnsiTheme="minorHAnsi" w:cstheme="minorBidi"/>
        </w:rPr>
        <w:t>A</w:t>
      </w:r>
      <w:r w:rsidR="00036934">
        <w:rPr>
          <w:rFonts w:asciiTheme="minorHAnsi" w:hAnsiTheme="minorHAnsi" w:cstheme="minorBidi"/>
        </w:rPr>
        <w:t>.</w:t>
      </w:r>
      <w:r w:rsidR="002B18C7" w:rsidRPr="00FA5FA2">
        <w:rPr>
          <w:rFonts w:asciiTheme="minorHAnsi" w:hAnsiTheme="minorHAnsi" w:cstheme="minorHAnsi"/>
        </w:rPr>
        <w:t xml:space="preserve"> Monthly Financial Statements - electronic copy </w:t>
      </w:r>
      <w:r w:rsidR="002B18C7">
        <w:rPr>
          <w:rFonts w:asciiTheme="minorHAnsi" w:hAnsiTheme="minorHAnsi" w:cstheme="minorHAnsi"/>
        </w:rPr>
        <w:t xml:space="preserve">(information only). </w:t>
      </w:r>
      <w:r w:rsidR="002B18C7" w:rsidRPr="00941EF0">
        <w:rPr>
          <w:rFonts w:asciiTheme="minorHAnsi" w:hAnsiTheme="minorHAnsi" w:cstheme="minorHAnsi"/>
          <w:i/>
          <w:iCs/>
        </w:rPr>
        <w:t>Printed copy available upon request</w:t>
      </w:r>
      <w:r w:rsidR="002B18C7">
        <w:rPr>
          <w:rFonts w:asciiTheme="minorHAnsi" w:hAnsiTheme="minorHAnsi" w:cstheme="minorHAnsi"/>
          <w:i/>
          <w:iCs/>
        </w:rPr>
        <w:t>.</w:t>
      </w:r>
    </w:p>
    <w:p w14:paraId="404BC539" w14:textId="7DD7ABEE" w:rsidR="002B18C7" w:rsidRDefault="002B18C7" w:rsidP="002B18C7">
      <w:pPr>
        <w:pStyle w:val="NoSpacing"/>
        <w:rPr>
          <w:rFonts w:asciiTheme="minorHAnsi" w:hAnsiTheme="minorHAnsi" w:cstheme="minorHAnsi"/>
        </w:rPr>
      </w:pPr>
      <w:r w:rsidRPr="00FA5FA2">
        <w:rPr>
          <w:rFonts w:asciiTheme="minorHAnsi" w:hAnsiTheme="minorHAnsi" w:cstheme="minorHAnsi"/>
        </w:rPr>
        <w:t xml:space="preserve">      </w:t>
      </w:r>
      <w:r w:rsidR="00085896">
        <w:rPr>
          <w:rFonts w:asciiTheme="minorHAnsi" w:hAnsiTheme="minorHAnsi" w:cstheme="minorHAnsi"/>
        </w:rPr>
        <w:t>B</w:t>
      </w:r>
      <w:r w:rsidR="006338B1">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w:t>
      </w:r>
    </w:p>
    <w:p w14:paraId="61E333EA" w14:textId="4F845EFC" w:rsidR="00D11A97" w:rsidRDefault="00D11A97" w:rsidP="00657DE6">
      <w:pPr>
        <w:pStyle w:val="NoSpacing"/>
        <w:tabs>
          <w:tab w:val="center" w:pos="5040"/>
        </w:tabs>
        <w:rPr>
          <w:rFonts w:asciiTheme="minorHAnsi" w:hAnsiTheme="minorHAnsi" w:cstheme="minorHAnsi"/>
        </w:rPr>
      </w:pPr>
      <w:r>
        <w:rPr>
          <w:rFonts w:asciiTheme="minorHAnsi" w:hAnsiTheme="minorHAnsi" w:cstheme="minorHAnsi"/>
        </w:rPr>
        <w:t xml:space="preserve">      C.</w:t>
      </w:r>
      <w:r w:rsidR="00FC067A">
        <w:rPr>
          <w:rFonts w:asciiTheme="minorHAnsi" w:hAnsiTheme="minorHAnsi" w:cstheme="minorHAnsi"/>
        </w:rPr>
        <w:t xml:space="preserve"> </w:t>
      </w:r>
      <w:r w:rsidR="0094557D">
        <w:rPr>
          <w:rFonts w:asciiTheme="minorHAnsi" w:hAnsiTheme="minorHAnsi" w:cstheme="minorHAnsi"/>
        </w:rPr>
        <w:t>Contractor Application for Payment</w:t>
      </w:r>
      <w:r w:rsidR="00073125">
        <w:rPr>
          <w:rFonts w:asciiTheme="minorHAnsi" w:hAnsiTheme="minorHAnsi" w:cstheme="minorHAnsi"/>
        </w:rPr>
        <w:t xml:space="preserve"> #1</w:t>
      </w:r>
      <w:r w:rsidR="00657DE6">
        <w:rPr>
          <w:rFonts w:asciiTheme="minorHAnsi" w:hAnsiTheme="minorHAnsi" w:cstheme="minorHAnsi"/>
        </w:rPr>
        <w:tab/>
      </w:r>
    </w:p>
    <w:p w14:paraId="418CE95B" w14:textId="49E3386A" w:rsidR="00073125" w:rsidRDefault="00073125" w:rsidP="002B18C7">
      <w:pPr>
        <w:pStyle w:val="NoSpacing"/>
        <w:rPr>
          <w:rFonts w:asciiTheme="minorHAnsi" w:hAnsiTheme="minorHAnsi" w:cstheme="minorHAnsi"/>
        </w:rPr>
      </w:pPr>
      <w:r>
        <w:rPr>
          <w:rFonts w:asciiTheme="minorHAnsi" w:hAnsiTheme="minorHAnsi" w:cstheme="minorHAnsi"/>
        </w:rPr>
        <w:t xml:space="preserve">      D. </w:t>
      </w:r>
      <w:r w:rsidR="000339A8">
        <w:rPr>
          <w:rFonts w:asciiTheme="minorHAnsi" w:hAnsiTheme="minorHAnsi" w:cstheme="minorHAnsi"/>
        </w:rPr>
        <w:t>Request for Disbursement #2</w:t>
      </w:r>
    </w:p>
    <w:p w14:paraId="7DB29164" w14:textId="5A186FB4" w:rsidR="003D5944" w:rsidRDefault="003D5944" w:rsidP="00A65202">
      <w:pPr>
        <w:pStyle w:val="NoSpacing"/>
        <w:rPr>
          <w:rFonts w:asciiTheme="minorHAnsi" w:hAnsiTheme="minorHAnsi" w:cstheme="minorHAnsi"/>
        </w:rPr>
      </w:pPr>
      <w:r>
        <w:rPr>
          <w:rFonts w:asciiTheme="minorHAnsi" w:hAnsiTheme="minorHAnsi" w:cstheme="minorHAnsi"/>
        </w:rPr>
        <w:t xml:space="preserve">      E.</w:t>
      </w:r>
      <w:r w:rsidR="00DC3553">
        <w:rPr>
          <w:rFonts w:asciiTheme="minorHAnsi" w:hAnsiTheme="minorHAnsi" w:cstheme="minorHAnsi"/>
        </w:rPr>
        <w:t xml:space="preserve"> </w:t>
      </w:r>
      <w:r>
        <w:rPr>
          <w:rFonts w:asciiTheme="minorHAnsi" w:hAnsiTheme="minorHAnsi" w:cstheme="minorHAnsi"/>
        </w:rPr>
        <w:t xml:space="preserve">TID #1 </w:t>
      </w:r>
      <w:r w:rsidR="00A65202">
        <w:rPr>
          <w:rFonts w:asciiTheme="minorHAnsi" w:hAnsiTheme="minorHAnsi" w:cstheme="minorHAnsi"/>
        </w:rPr>
        <w:t>discussion</w:t>
      </w:r>
      <w:r w:rsidR="00DC3553">
        <w:rPr>
          <w:rFonts w:asciiTheme="minorHAnsi" w:hAnsiTheme="minorHAnsi" w:cstheme="minorHAnsi"/>
        </w:rPr>
        <w:t xml:space="preserve"> with </w:t>
      </w:r>
      <w:proofErr w:type="gramStart"/>
      <w:r w:rsidR="00DC3553">
        <w:rPr>
          <w:rFonts w:asciiTheme="minorHAnsi" w:hAnsiTheme="minorHAnsi" w:cstheme="minorHAnsi"/>
        </w:rPr>
        <w:t>Ehlers @</w:t>
      </w:r>
      <w:proofErr w:type="gramEnd"/>
      <w:r w:rsidR="00DC3553">
        <w:rPr>
          <w:rFonts w:asciiTheme="minorHAnsi" w:hAnsiTheme="minorHAnsi" w:cstheme="minorHAnsi"/>
        </w:rPr>
        <w:t xml:space="preserve"> 9:15 am </w:t>
      </w:r>
    </w:p>
    <w:p w14:paraId="5DC884BE" w14:textId="513C827A" w:rsidR="00A65202" w:rsidRDefault="00A65202" w:rsidP="00A65202">
      <w:pPr>
        <w:pStyle w:val="NoSpacing"/>
        <w:rPr>
          <w:rFonts w:asciiTheme="minorHAnsi" w:hAnsiTheme="minorHAnsi" w:cstheme="minorHAnsi"/>
        </w:rPr>
      </w:pPr>
      <w:r>
        <w:rPr>
          <w:rFonts w:asciiTheme="minorHAnsi" w:hAnsiTheme="minorHAnsi" w:cstheme="minorHAnsi"/>
        </w:rPr>
        <w:t xml:space="preserve">      </w:t>
      </w:r>
      <w:r w:rsidR="00EC343D">
        <w:rPr>
          <w:rFonts w:asciiTheme="minorHAnsi" w:hAnsiTheme="minorHAnsi" w:cstheme="minorHAnsi"/>
        </w:rPr>
        <w:t xml:space="preserve">F. </w:t>
      </w:r>
      <w:r w:rsidR="00BF4D5B">
        <w:rPr>
          <w:rFonts w:asciiTheme="minorHAnsi" w:hAnsiTheme="minorHAnsi" w:cstheme="minorHAnsi"/>
        </w:rPr>
        <w:t>Wi DOT</w:t>
      </w:r>
      <w:r w:rsidR="00EC343D">
        <w:rPr>
          <w:rFonts w:asciiTheme="minorHAnsi" w:hAnsiTheme="minorHAnsi" w:cstheme="minorHAnsi"/>
        </w:rPr>
        <w:t xml:space="preserve"> Park &amp; Ride J</w:t>
      </w:r>
      <w:r w:rsidR="007B0EBA">
        <w:rPr>
          <w:rFonts w:asciiTheme="minorHAnsi" w:hAnsiTheme="minorHAnsi" w:cstheme="minorHAnsi"/>
        </w:rPr>
        <w:t>u</w:t>
      </w:r>
      <w:r w:rsidR="00EC343D">
        <w:rPr>
          <w:rFonts w:asciiTheme="minorHAnsi" w:hAnsiTheme="minorHAnsi" w:cstheme="minorHAnsi"/>
        </w:rPr>
        <w:t>risdictional</w:t>
      </w:r>
      <w:r w:rsidR="007B0EBA">
        <w:rPr>
          <w:rFonts w:asciiTheme="minorHAnsi" w:hAnsiTheme="minorHAnsi" w:cstheme="minorHAnsi"/>
        </w:rPr>
        <w:t xml:space="preserve"> Transfer</w:t>
      </w:r>
    </w:p>
    <w:p w14:paraId="045186C7" w14:textId="24B809F2" w:rsidR="0033484D" w:rsidRDefault="00292F24" w:rsidP="00A65202">
      <w:pPr>
        <w:pStyle w:val="NoSpacing"/>
        <w:rPr>
          <w:rFonts w:asciiTheme="minorHAnsi" w:hAnsiTheme="minorHAnsi" w:cstheme="minorHAnsi"/>
        </w:rPr>
      </w:pPr>
      <w:r>
        <w:rPr>
          <w:rFonts w:asciiTheme="minorHAnsi" w:hAnsiTheme="minorHAnsi" w:cstheme="minorHAnsi"/>
        </w:rPr>
        <w:t xml:space="preserve">     </w:t>
      </w:r>
      <w:r w:rsidR="00DC3553">
        <w:rPr>
          <w:rFonts w:asciiTheme="minorHAnsi" w:hAnsiTheme="minorHAnsi" w:cstheme="minorHAnsi"/>
        </w:rPr>
        <w:t xml:space="preserve"> </w:t>
      </w:r>
      <w:r w:rsidR="0033484D">
        <w:rPr>
          <w:rFonts w:asciiTheme="minorHAnsi" w:hAnsiTheme="minorHAnsi" w:cstheme="minorHAnsi"/>
        </w:rPr>
        <w:t xml:space="preserve">G. </w:t>
      </w:r>
      <w:r w:rsidR="00657DE6">
        <w:rPr>
          <w:rFonts w:asciiTheme="minorHAnsi" w:hAnsiTheme="minorHAnsi" w:cstheme="minorHAnsi"/>
        </w:rPr>
        <w:t>Revitalization Loan Program update</w:t>
      </w:r>
    </w:p>
    <w:p w14:paraId="66ADEDEC" w14:textId="2A246120" w:rsidR="00DC3553" w:rsidRDefault="00DC3553" w:rsidP="00A65202">
      <w:pPr>
        <w:pStyle w:val="NoSpacing"/>
        <w:rPr>
          <w:rFonts w:asciiTheme="minorHAnsi" w:hAnsiTheme="minorHAnsi" w:cstheme="minorHAnsi"/>
        </w:rPr>
      </w:pPr>
      <w:r>
        <w:rPr>
          <w:rFonts w:asciiTheme="minorHAnsi" w:hAnsiTheme="minorHAnsi" w:cstheme="minorHAnsi"/>
        </w:rPr>
        <w:t xml:space="preserve">      H. Deed MOU Rosera Business Park- Possible Action Item</w:t>
      </w:r>
    </w:p>
    <w:p w14:paraId="5B533907" w14:textId="3B982287" w:rsidR="00DC3553" w:rsidRDefault="00DC3553" w:rsidP="00A65202">
      <w:pPr>
        <w:pStyle w:val="NoSpacing"/>
        <w:rPr>
          <w:rFonts w:asciiTheme="minorHAnsi" w:hAnsiTheme="minorHAnsi" w:cstheme="minorHAnsi"/>
        </w:rPr>
      </w:pPr>
      <w:r>
        <w:rPr>
          <w:rFonts w:asciiTheme="minorHAnsi" w:hAnsiTheme="minorHAnsi" w:cstheme="minorHAnsi"/>
        </w:rPr>
        <w:t xml:space="preserve">      I. R&amp;R Assessing Contract-Action Item</w:t>
      </w:r>
    </w:p>
    <w:p w14:paraId="174AB661" w14:textId="1CA92406" w:rsidR="00960038" w:rsidRDefault="00AA28F1" w:rsidP="00185300">
      <w:pPr>
        <w:pStyle w:val="NoSpacing"/>
        <w:rPr>
          <w:rFonts w:asciiTheme="minorHAnsi" w:hAnsiTheme="minorHAnsi" w:cstheme="minorBidi"/>
        </w:rPr>
      </w:pPr>
      <w:r>
        <w:rPr>
          <w:rFonts w:asciiTheme="minorHAnsi" w:hAnsiTheme="minorHAnsi" w:cstheme="minorBidi"/>
        </w:rPr>
        <w:t xml:space="preserve">  </w:t>
      </w:r>
      <w:r w:rsidR="00553DCD">
        <w:rPr>
          <w:rFonts w:asciiTheme="minorHAnsi" w:hAnsiTheme="minorHAnsi" w:cstheme="minorBidi"/>
        </w:rPr>
        <w:t xml:space="preserve">    </w:t>
      </w:r>
      <w:r w:rsidR="00E97A21">
        <w:rPr>
          <w:rFonts w:asciiTheme="minorHAnsi" w:hAnsiTheme="minorHAnsi" w:cstheme="minorBidi"/>
        </w:rPr>
        <w:t>H</w:t>
      </w:r>
      <w:r w:rsidR="00553DCD">
        <w:rPr>
          <w:rFonts w:asciiTheme="minorHAnsi" w:hAnsiTheme="minorHAnsi" w:cstheme="minorBidi"/>
        </w:rPr>
        <w:t xml:space="preserve">. </w:t>
      </w:r>
      <w:r w:rsidR="00E7440B">
        <w:rPr>
          <w:rFonts w:asciiTheme="minorHAnsi" w:hAnsiTheme="minorHAnsi" w:cstheme="minorBidi"/>
        </w:rPr>
        <w:t xml:space="preserve">2026 Budget </w:t>
      </w:r>
      <w:r w:rsidR="005C434C">
        <w:rPr>
          <w:rFonts w:asciiTheme="minorHAnsi" w:hAnsiTheme="minorHAnsi" w:cstheme="minorBidi"/>
        </w:rPr>
        <w:t>discussion</w:t>
      </w:r>
      <w:r w:rsidR="004D3150">
        <w:rPr>
          <w:rFonts w:asciiTheme="minorHAnsi" w:hAnsiTheme="minorHAnsi" w:cstheme="minorBidi"/>
        </w:rPr>
        <w:t xml:space="preserve"> – wage rates</w:t>
      </w:r>
      <w:r w:rsidR="00997F7A">
        <w:rPr>
          <w:rFonts w:asciiTheme="minorHAnsi" w:hAnsiTheme="minorHAnsi" w:cstheme="minorBidi"/>
        </w:rPr>
        <w:t xml:space="preserve"> and part-time hours</w:t>
      </w:r>
    </w:p>
    <w:p w14:paraId="3B94494C" w14:textId="77777777" w:rsidR="00960038" w:rsidRDefault="00960038" w:rsidP="004E37B2">
      <w:pPr>
        <w:pStyle w:val="NoSpacing"/>
        <w:ind w:left="630" w:hanging="630"/>
        <w:rPr>
          <w:rFonts w:asciiTheme="minorHAnsi" w:hAnsiTheme="minorHAnsi" w:cstheme="minorBidi"/>
        </w:rPr>
      </w:pP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50F4F878" w14:textId="0ADAF6A3" w:rsidR="00085896" w:rsidRDefault="0008799B" w:rsidP="00583ECA">
      <w:pPr>
        <w:pStyle w:val="NoSpacing"/>
        <w:rPr>
          <w:rFonts w:asciiTheme="minorHAnsi" w:hAnsiTheme="minorHAnsi" w:cstheme="minorBidi"/>
        </w:rPr>
      </w:pPr>
      <w:r>
        <w:rPr>
          <w:rFonts w:asciiTheme="minorHAnsi" w:hAnsiTheme="minorHAnsi" w:cstheme="minorBidi"/>
        </w:rPr>
        <w:t xml:space="preserve">    </w:t>
      </w:r>
    </w:p>
    <w:p w14:paraId="40AAE451" w14:textId="647331EE" w:rsidR="00832879" w:rsidRDefault="00DD20F5" w:rsidP="00583ECA">
      <w:pPr>
        <w:pStyle w:val="NoSpacing"/>
        <w:rPr>
          <w:rFonts w:asciiTheme="minorHAnsi" w:hAnsiTheme="minorHAnsi" w:cstheme="minorBidi"/>
        </w:rPr>
      </w:pPr>
      <w:r>
        <w:rPr>
          <w:rFonts w:asciiTheme="minorHAnsi" w:hAnsiTheme="minorHAnsi" w:cstheme="minorBidi"/>
        </w:rPr>
        <w:t xml:space="preserve">           </w:t>
      </w:r>
    </w:p>
    <w:p w14:paraId="6F125379" w14:textId="7AD179E7" w:rsidR="00111D4E" w:rsidRPr="00744FC2"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1274631D" w14:textId="3DA3307E" w:rsidR="00F363E9"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4FAB6D27" w14:textId="44AA94FE" w:rsidR="00746E78" w:rsidRDefault="009F168A" w:rsidP="00583ECA">
      <w:pPr>
        <w:pStyle w:val="NoSpacing"/>
        <w:rPr>
          <w:rFonts w:asciiTheme="minorHAnsi" w:hAnsiTheme="minorHAnsi" w:cstheme="minorHAnsi"/>
        </w:rPr>
      </w:pPr>
      <w:r>
        <w:rPr>
          <w:rFonts w:asciiTheme="minorHAnsi" w:hAnsiTheme="minorHAnsi" w:cstheme="minorHAnsi"/>
        </w:rPr>
        <w:t xml:space="preserve">      </w:t>
      </w: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DC3553"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DC3553" w:rsidP="00DC37F9">
      <w:pPr>
        <w:pStyle w:val="NoSpacing"/>
      </w:pPr>
      <w:r>
        <w:rPr>
          <w:noProof/>
        </w:rPr>
        <w:pict w14:anchorId="0452BEFB">
          <v:rect id="_x0000_i1026" style="width:0;height:1.5pt" o:hralign="center" o:hrstd="t" o:hr="t" fillcolor="#a0a0a0" stroked="f"/>
        </w:pict>
      </w:r>
    </w:p>
    <w:p w14:paraId="1E54BE24" w14:textId="3C5E023F"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DC3553">
        <w:t>09/05/2025</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A38"/>
    <w:rsid w:val="00030E7B"/>
    <w:rsid w:val="00031EBD"/>
    <w:rsid w:val="00032209"/>
    <w:rsid w:val="00033938"/>
    <w:rsid w:val="000339A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125"/>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2184"/>
    <w:rsid w:val="000E24FF"/>
    <w:rsid w:val="000E29B0"/>
    <w:rsid w:val="000E2B17"/>
    <w:rsid w:val="000E2DEE"/>
    <w:rsid w:val="000E3C9F"/>
    <w:rsid w:val="000E4C7B"/>
    <w:rsid w:val="000E5913"/>
    <w:rsid w:val="000E64F3"/>
    <w:rsid w:val="000E6FFB"/>
    <w:rsid w:val="000F08D8"/>
    <w:rsid w:val="000F2E72"/>
    <w:rsid w:val="000F311D"/>
    <w:rsid w:val="000F35BD"/>
    <w:rsid w:val="000F47B0"/>
    <w:rsid w:val="000F4FD7"/>
    <w:rsid w:val="000F5C55"/>
    <w:rsid w:val="000F6286"/>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C1"/>
    <w:rsid w:val="00147F6B"/>
    <w:rsid w:val="0015007D"/>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300"/>
    <w:rsid w:val="0018558E"/>
    <w:rsid w:val="00187202"/>
    <w:rsid w:val="00187922"/>
    <w:rsid w:val="001904EF"/>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C04"/>
    <w:rsid w:val="001A611E"/>
    <w:rsid w:val="001A620B"/>
    <w:rsid w:val="001A6FD5"/>
    <w:rsid w:val="001B05EF"/>
    <w:rsid w:val="001B1260"/>
    <w:rsid w:val="001B26A8"/>
    <w:rsid w:val="001B27BD"/>
    <w:rsid w:val="001B3A5F"/>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7BB"/>
    <w:rsid w:val="001D1823"/>
    <w:rsid w:val="001D2289"/>
    <w:rsid w:val="001D32F3"/>
    <w:rsid w:val="001D350F"/>
    <w:rsid w:val="001D4297"/>
    <w:rsid w:val="001D4528"/>
    <w:rsid w:val="001D47AB"/>
    <w:rsid w:val="001D4A14"/>
    <w:rsid w:val="001D71AE"/>
    <w:rsid w:val="001E1911"/>
    <w:rsid w:val="001E2837"/>
    <w:rsid w:val="001E3D7D"/>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C"/>
    <w:rsid w:val="0027697C"/>
    <w:rsid w:val="00276BC4"/>
    <w:rsid w:val="00277664"/>
    <w:rsid w:val="00280448"/>
    <w:rsid w:val="00280FE5"/>
    <w:rsid w:val="00281270"/>
    <w:rsid w:val="002831A5"/>
    <w:rsid w:val="002849BB"/>
    <w:rsid w:val="00285461"/>
    <w:rsid w:val="00285ECC"/>
    <w:rsid w:val="002878FA"/>
    <w:rsid w:val="00292F24"/>
    <w:rsid w:val="002930B2"/>
    <w:rsid w:val="00293175"/>
    <w:rsid w:val="00294A71"/>
    <w:rsid w:val="00294EF7"/>
    <w:rsid w:val="002976A7"/>
    <w:rsid w:val="002A120C"/>
    <w:rsid w:val="002A2052"/>
    <w:rsid w:val="002A27AD"/>
    <w:rsid w:val="002A6B21"/>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84D"/>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944"/>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891"/>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3150"/>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E5C"/>
    <w:rsid w:val="004F6ADA"/>
    <w:rsid w:val="004F7B7A"/>
    <w:rsid w:val="00500036"/>
    <w:rsid w:val="00500F0C"/>
    <w:rsid w:val="00505F53"/>
    <w:rsid w:val="0050716A"/>
    <w:rsid w:val="005073AC"/>
    <w:rsid w:val="00507487"/>
    <w:rsid w:val="00507C16"/>
    <w:rsid w:val="00510A25"/>
    <w:rsid w:val="00510A89"/>
    <w:rsid w:val="00511BB8"/>
    <w:rsid w:val="005135B7"/>
    <w:rsid w:val="00513E9A"/>
    <w:rsid w:val="00514045"/>
    <w:rsid w:val="00514B3C"/>
    <w:rsid w:val="005158CE"/>
    <w:rsid w:val="00515CF9"/>
    <w:rsid w:val="00516774"/>
    <w:rsid w:val="00520648"/>
    <w:rsid w:val="0052171E"/>
    <w:rsid w:val="00522934"/>
    <w:rsid w:val="005233B6"/>
    <w:rsid w:val="00523E21"/>
    <w:rsid w:val="00524316"/>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B1D"/>
    <w:rsid w:val="00557981"/>
    <w:rsid w:val="00557D57"/>
    <w:rsid w:val="005602AC"/>
    <w:rsid w:val="00560390"/>
    <w:rsid w:val="00561671"/>
    <w:rsid w:val="005621A4"/>
    <w:rsid w:val="00562309"/>
    <w:rsid w:val="00564393"/>
    <w:rsid w:val="00564472"/>
    <w:rsid w:val="005645B0"/>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521D"/>
    <w:rsid w:val="005B707F"/>
    <w:rsid w:val="005B78E4"/>
    <w:rsid w:val="005C08BB"/>
    <w:rsid w:val="005C1CEC"/>
    <w:rsid w:val="005C1FB2"/>
    <w:rsid w:val="005C2F52"/>
    <w:rsid w:val="005C3E5B"/>
    <w:rsid w:val="005C3FB4"/>
    <w:rsid w:val="005C422D"/>
    <w:rsid w:val="005C434C"/>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8F8"/>
    <w:rsid w:val="005E0F35"/>
    <w:rsid w:val="005E16EF"/>
    <w:rsid w:val="005E26EC"/>
    <w:rsid w:val="005E302E"/>
    <w:rsid w:val="005E447B"/>
    <w:rsid w:val="005E482D"/>
    <w:rsid w:val="005E4D86"/>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5F7A0E"/>
    <w:rsid w:val="00602A2E"/>
    <w:rsid w:val="00602AD3"/>
    <w:rsid w:val="00603FF5"/>
    <w:rsid w:val="006057F8"/>
    <w:rsid w:val="006071C7"/>
    <w:rsid w:val="00610C3F"/>
    <w:rsid w:val="00610F87"/>
    <w:rsid w:val="00611246"/>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6159"/>
    <w:rsid w:val="006468D0"/>
    <w:rsid w:val="006472D1"/>
    <w:rsid w:val="0064761E"/>
    <w:rsid w:val="006507CC"/>
    <w:rsid w:val="00653403"/>
    <w:rsid w:val="00654995"/>
    <w:rsid w:val="006549D2"/>
    <w:rsid w:val="00655B6D"/>
    <w:rsid w:val="006561C7"/>
    <w:rsid w:val="006571B7"/>
    <w:rsid w:val="006575D5"/>
    <w:rsid w:val="006576BF"/>
    <w:rsid w:val="00657DE6"/>
    <w:rsid w:val="00661749"/>
    <w:rsid w:val="00662E54"/>
    <w:rsid w:val="006630F3"/>
    <w:rsid w:val="00663CC9"/>
    <w:rsid w:val="00664938"/>
    <w:rsid w:val="00667D5F"/>
    <w:rsid w:val="00671A63"/>
    <w:rsid w:val="00672A3A"/>
    <w:rsid w:val="00672B1D"/>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2F27"/>
    <w:rsid w:val="007637F8"/>
    <w:rsid w:val="0076537A"/>
    <w:rsid w:val="00765CA1"/>
    <w:rsid w:val="007669FC"/>
    <w:rsid w:val="007675B6"/>
    <w:rsid w:val="0077073C"/>
    <w:rsid w:val="0077152E"/>
    <w:rsid w:val="00773E6E"/>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986"/>
    <w:rsid w:val="007A3A54"/>
    <w:rsid w:val="007A3E99"/>
    <w:rsid w:val="007A4EAA"/>
    <w:rsid w:val="007A503A"/>
    <w:rsid w:val="007A69AF"/>
    <w:rsid w:val="007B0EBA"/>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57D"/>
    <w:rsid w:val="00945A1F"/>
    <w:rsid w:val="00946E5D"/>
    <w:rsid w:val="00947ABF"/>
    <w:rsid w:val="00950A9E"/>
    <w:rsid w:val="009511C0"/>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97F7A"/>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494D"/>
    <w:rsid w:val="009C4D71"/>
    <w:rsid w:val="009C5192"/>
    <w:rsid w:val="009C5E2E"/>
    <w:rsid w:val="009C6FEA"/>
    <w:rsid w:val="009C77E4"/>
    <w:rsid w:val="009D0760"/>
    <w:rsid w:val="009D2B90"/>
    <w:rsid w:val="009D3DA8"/>
    <w:rsid w:val="009D4A31"/>
    <w:rsid w:val="009D5C27"/>
    <w:rsid w:val="009D6D65"/>
    <w:rsid w:val="009D72E0"/>
    <w:rsid w:val="009D742F"/>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B33"/>
    <w:rsid w:val="009F77B4"/>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447F"/>
    <w:rsid w:val="00A4776F"/>
    <w:rsid w:val="00A47B69"/>
    <w:rsid w:val="00A50811"/>
    <w:rsid w:val="00A51156"/>
    <w:rsid w:val="00A52BDE"/>
    <w:rsid w:val="00A5353A"/>
    <w:rsid w:val="00A53A2D"/>
    <w:rsid w:val="00A55644"/>
    <w:rsid w:val="00A56395"/>
    <w:rsid w:val="00A56BE6"/>
    <w:rsid w:val="00A57C3D"/>
    <w:rsid w:val="00A602A3"/>
    <w:rsid w:val="00A631CB"/>
    <w:rsid w:val="00A6354C"/>
    <w:rsid w:val="00A649A9"/>
    <w:rsid w:val="00A65202"/>
    <w:rsid w:val="00A6578E"/>
    <w:rsid w:val="00A66026"/>
    <w:rsid w:val="00A663ED"/>
    <w:rsid w:val="00A668EB"/>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32B4"/>
    <w:rsid w:val="00AF3998"/>
    <w:rsid w:val="00AF3AB2"/>
    <w:rsid w:val="00AF5582"/>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ED"/>
    <w:rsid w:val="00B465B0"/>
    <w:rsid w:val="00B473DF"/>
    <w:rsid w:val="00B47928"/>
    <w:rsid w:val="00B4793B"/>
    <w:rsid w:val="00B47DE3"/>
    <w:rsid w:val="00B504DA"/>
    <w:rsid w:val="00B51E70"/>
    <w:rsid w:val="00B522AF"/>
    <w:rsid w:val="00B526BE"/>
    <w:rsid w:val="00B531D5"/>
    <w:rsid w:val="00B53521"/>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823"/>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680D"/>
    <w:rsid w:val="00BC74E4"/>
    <w:rsid w:val="00BC74FA"/>
    <w:rsid w:val="00BC7A04"/>
    <w:rsid w:val="00BD0384"/>
    <w:rsid w:val="00BD08C3"/>
    <w:rsid w:val="00BD0A38"/>
    <w:rsid w:val="00BD0B08"/>
    <w:rsid w:val="00BD330B"/>
    <w:rsid w:val="00BD3785"/>
    <w:rsid w:val="00BD462F"/>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D5B"/>
    <w:rsid w:val="00BF4FBB"/>
    <w:rsid w:val="00BF51B0"/>
    <w:rsid w:val="00BF5CDF"/>
    <w:rsid w:val="00BF60C9"/>
    <w:rsid w:val="00BF6F15"/>
    <w:rsid w:val="00C0080C"/>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6C2A"/>
    <w:rsid w:val="00CF745E"/>
    <w:rsid w:val="00CF7A90"/>
    <w:rsid w:val="00D02D37"/>
    <w:rsid w:val="00D039FB"/>
    <w:rsid w:val="00D04582"/>
    <w:rsid w:val="00D0529B"/>
    <w:rsid w:val="00D052E7"/>
    <w:rsid w:val="00D06095"/>
    <w:rsid w:val="00D06497"/>
    <w:rsid w:val="00D07028"/>
    <w:rsid w:val="00D0775E"/>
    <w:rsid w:val="00D1051E"/>
    <w:rsid w:val="00D114F3"/>
    <w:rsid w:val="00D11A97"/>
    <w:rsid w:val="00D15E47"/>
    <w:rsid w:val="00D16573"/>
    <w:rsid w:val="00D17B99"/>
    <w:rsid w:val="00D207C7"/>
    <w:rsid w:val="00D20807"/>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DD"/>
    <w:rsid w:val="00D82A89"/>
    <w:rsid w:val="00D83E59"/>
    <w:rsid w:val="00D8426D"/>
    <w:rsid w:val="00D8760F"/>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C09AE"/>
    <w:rsid w:val="00DC22A1"/>
    <w:rsid w:val="00DC24BA"/>
    <w:rsid w:val="00DC2A07"/>
    <w:rsid w:val="00DC2C93"/>
    <w:rsid w:val="00DC2E29"/>
    <w:rsid w:val="00DC3214"/>
    <w:rsid w:val="00DC3553"/>
    <w:rsid w:val="00DC37F9"/>
    <w:rsid w:val="00DC41E0"/>
    <w:rsid w:val="00DC739C"/>
    <w:rsid w:val="00DC7F9E"/>
    <w:rsid w:val="00DD0527"/>
    <w:rsid w:val="00DD0F72"/>
    <w:rsid w:val="00DD1BF4"/>
    <w:rsid w:val="00DD1E18"/>
    <w:rsid w:val="00DD20F5"/>
    <w:rsid w:val="00DD4CC6"/>
    <w:rsid w:val="00DD5162"/>
    <w:rsid w:val="00DD5CA2"/>
    <w:rsid w:val="00DD74FD"/>
    <w:rsid w:val="00DD7D28"/>
    <w:rsid w:val="00DE0014"/>
    <w:rsid w:val="00DE06D1"/>
    <w:rsid w:val="00DE1002"/>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23F"/>
    <w:rsid w:val="00E7340F"/>
    <w:rsid w:val="00E73C80"/>
    <w:rsid w:val="00E7440B"/>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30EE"/>
    <w:rsid w:val="00E9354A"/>
    <w:rsid w:val="00E9373A"/>
    <w:rsid w:val="00E9583A"/>
    <w:rsid w:val="00E95BE4"/>
    <w:rsid w:val="00E97A21"/>
    <w:rsid w:val="00E97D39"/>
    <w:rsid w:val="00E97FFB"/>
    <w:rsid w:val="00EA20EA"/>
    <w:rsid w:val="00EA27F1"/>
    <w:rsid w:val="00EA280A"/>
    <w:rsid w:val="00EA2D34"/>
    <w:rsid w:val="00EA31D5"/>
    <w:rsid w:val="00EA338E"/>
    <w:rsid w:val="00EA47A2"/>
    <w:rsid w:val="00EA56B1"/>
    <w:rsid w:val="00EA6476"/>
    <w:rsid w:val="00EA73A6"/>
    <w:rsid w:val="00EB01DA"/>
    <w:rsid w:val="00EB0720"/>
    <w:rsid w:val="00EB31DC"/>
    <w:rsid w:val="00EB3E55"/>
    <w:rsid w:val="00EB4103"/>
    <w:rsid w:val="00EB470B"/>
    <w:rsid w:val="00EB51F9"/>
    <w:rsid w:val="00EB6747"/>
    <w:rsid w:val="00EB71F3"/>
    <w:rsid w:val="00EC0B82"/>
    <w:rsid w:val="00EC13CD"/>
    <w:rsid w:val="00EC343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7007E"/>
    <w:rsid w:val="00F70876"/>
    <w:rsid w:val="00F708A1"/>
    <w:rsid w:val="00F711F4"/>
    <w:rsid w:val="00F72BE7"/>
    <w:rsid w:val="00F7593D"/>
    <w:rsid w:val="00F76579"/>
    <w:rsid w:val="00F76E70"/>
    <w:rsid w:val="00F7746D"/>
    <w:rsid w:val="00F77B1E"/>
    <w:rsid w:val="00F77BD3"/>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47A4"/>
    <w:rsid w:val="00FB52EF"/>
    <w:rsid w:val="00FB533C"/>
    <w:rsid w:val="00FB669A"/>
    <w:rsid w:val="00FB6A9D"/>
    <w:rsid w:val="00FB7A41"/>
    <w:rsid w:val="00FC067A"/>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2025-09-02T20:31:00Z</cp:lastPrinted>
  <dcterms:created xsi:type="dcterms:W3CDTF">2025-09-05T13:15:00Z</dcterms:created>
  <dcterms:modified xsi:type="dcterms:W3CDTF">2025-09-05T13:15:00Z</dcterms:modified>
</cp:coreProperties>
</file>