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895F8" w14:textId="05FC250C" w:rsidR="00CD590B" w:rsidRDefault="00CD590B" w:rsidP="00BD2112">
      <w:pPr>
        <w:spacing w:after="17" w:line="259" w:lineRule="auto"/>
        <w:ind w:right="52"/>
        <w:rPr>
          <w:rFonts w:ascii="Arial" w:eastAsia="Arial" w:hAnsi="Arial" w:cs="Arial"/>
          <w:b/>
          <w:sz w:val="22"/>
        </w:rPr>
      </w:pPr>
    </w:p>
    <w:p w14:paraId="7A411F37" w14:textId="5C0A47A6" w:rsidR="00CD590B" w:rsidRDefault="00E3297D" w:rsidP="0096242E">
      <w:pPr>
        <w:spacing w:after="17" w:line="259" w:lineRule="auto"/>
        <w:ind w:right="52"/>
        <w:jc w:val="center"/>
        <w:rPr>
          <w:rFonts w:ascii="Arial" w:eastAsia="Arial" w:hAnsi="Arial" w:cs="Arial"/>
          <w:b/>
          <w:sz w:val="22"/>
        </w:rPr>
      </w:pPr>
      <w:r>
        <w:rPr>
          <w:rFonts w:ascii="Arial" w:eastAsia="Arial" w:hAnsi="Arial" w:cs="Arial"/>
          <w:b/>
          <w:sz w:val="22"/>
        </w:rPr>
        <w:t>Agenda</w:t>
      </w:r>
    </w:p>
    <w:p w14:paraId="1FB1CCD2" w14:textId="78AA9251" w:rsidR="005D661B" w:rsidRPr="00145186" w:rsidRDefault="003604C3" w:rsidP="0096242E">
      <w:pPr>
        <w:spacing w:after="17" w:line="259" w:lineRule="auto"/>
        <w:ind w:right="52"/>
        <w:jc w:val="center"/>
        <w:rPr>
          <w:sz w:val="22"/>
        </w:rPr>
      </w:pPr>
      <w:r>
        <w:rPr>
          <w:rFonts w:ascii="Arial" w:eastAsia="Arial" w:hAnsi="Arial" w:cs="Arial"/>
          <w:b/>
          <w:sz w:val="22"/>
        </w:rPr>
        <w:t xml:space="preserve">Monday, </w:t>
      </w:r>
      <w:r w:rsidR="00C876E6">
        <w:rPr>
          <w:rFonts w:ascii="Arial" w:eastAsia="Arial" w:hAnsi="Arial" w:cs="Arial"/>
          <w:b/>
          <w:sz w:val="22"/>
        </w:rPr>
        <w:t>June 16</w:t>
      </w:r>
      <w:r>
        <w:rPr>
          <w:rFonts w:ascii="Arial" w:eastAsia="Arial" w:hAnsi="Arial" w:cs="Arial"/>
          <w:b/>
          <w:sz w:val="22"/>
        </w:rPr>
        <w:t>,</w:t>
      </w:r>
      <w:r w:rsidR="00122A09">
        <w:rPr>
          <w:rFonts w:ascii="Arial" w:eastAsia="Arial" w:hAnsi="Arial" w:cs="Arial"/>
          <w:b/>
          <w:sz w:val="22"/>
        </w:rPr>
        <w:t xml:space="preserve"> 2025</w:t>
      </w:r>
      <w:r w:rsidR="004D387F" w:rsidRPr="00145186">
        <w:rPr>
          <w:rFonts w:ascii="Arial" w:eastAsia="Arial" w:hAnsi="Arial" w:cs="Arial"/>
          <w:b/>
          <w:sz w:val="22"/>
        </w:rPr>
        <w:t>,</w:t>
      </w:r>
      <w:r w:rsidR="0068151A" w:rsidRPr="00145186">
        <w:rPr>
          <w:rFonts w:ascii="Arial" w:eastAsia="Arial" w:hAnsi="Arial" w:cs="Arial"/>
          <w:b/>
          <w:sz w:val="22"/>
        </w:rPr>
        <w:t xml:space="preserve"> </w:t>
      </w:r>
      <w:r w:rsidR="00F90D8A">
        <w:rPr>
          <w:rFonts w:ascii="Arial" w:eastAsia="Arial" w:hAnsi="Arial" w:cs="Arial"/>
          <w:b/>
          <w:sz w:val="22"/>
        </w:rPr>
        <w:t>6</w:t>
      </w:r>
      <w:r w:rsidR="00886C8F">
        <w:rPr>
          <w:rFonts w:ascii="Arial" w:eastAsia="Arial" w:hAnsi="Arial" w:cs="Arial"/>
          <w:b/>
          <w:sz w:val="22"/>
        </w:rPr>
        <w:t>:00</w:t>
      </w:r>
      <w:r w:rsidR="00A94ED1" w:rsidRPr="00145186">
        <w:rPr>
          <w:rFonts w:ascii="Arial" w:eastAsia="Arial" w:hAnsi="Arial" w:cs="Arial"/>
          <w:b/>
          <w:sz w:val="22"/>
        </w:rPr>
        <w:t xml:space="preserve"> pm</w:t>
      </w:r>
    </w:p>
    <w:p w14:paraId="030B6943" w14:textId="77777777" w:rsidR="005D661B" w:rsidRPr="00145186" w:rsidRDefault="00A94ED1">
      <w:pPr>
        <w:spacing w:after="17" w:line="259" w:lineRule="auto"/>
        <w:ind w:right="48"/>
        <w:jc w:val="center"/>
        <w:rPr>
          <w:sz w:val="22"/>
        </w:rPr>
      </w:pPr>
      <w:r w:rsidRPr="00145186">
        <w:rPr>
          <w:rFonts w:ascii="Arial" w:eastAsia="Arial" w:hAnsi="Arial" w:cs="Arial"/>
          <w:b/>
          <w:sz w:val="22"/>
        </w:rPr>
        <w:t xml:space="preserve">Utility/Board Meeting of the Village of Lena  </w:t>
      </w:r>
    </w:p>
    <w:p w14:paraId="67D1E210" w14:textId="77777777" w:rsidR="005D661B" w:rsidRPr="00145186" w:rsidRDefault="00A94ED1">
      <w:pPr>
        <w:spacing w:after="57" w:line="259" w:lineRule="auto"/>
        <w:ind w:right="50"/>
        <w:jc w:val="center"/>
        <w:rPr>
          <w:sz w:val="22"/>
        </w:rPr>
      </w:pPr>
      <w:r w:rsidRPr="00145186">
        <w:rPr>
          <w:rFonts w:ascii="Arial" w:eastAsia="Arial" w:hAnsi="Arial" w:cs="Arial"/>
          <w:b/>
          <w:sz w:val="22"/>
        </w:rPr>
        <w:t xml:space="preserve">Lena Municipal Building </w:t>
      </w:r>
    </w:p>
    <w:p w14:paraId="79DA7EE4" w14:textId="1E8E11F5" w:rsidR="005D661B" w:rsidRPr="00145186" w:rsidRDefault="00A94ED1">
      <w:pPr>
        <w:spacing w:after="17" w:line="259" w:lineRule="auto"/>
        <w:ind w:right="50"/>
        <w:jc w:val="center"/>
        <w:rPr>
          <w:rFonts w:ascii="Arial" w:eastAsia="Arial" w:hAnsi="Arial" w:cs="Arial"/>
          <w:b/>
          <w:sz w:val="22"/>
        </w:rPr>
      </w:pPr>
      <w:r w:rsidRPr="00145186">
        <w:rPr>
          <w:rFonts w:ascii="Arial" w:eastAsia="Arial" w:hAnsi="Arial" w:cs="Arial"/>
          <w:b/>
          <w:sz w:val="22"/>
        </w:rPr>
        <w:t xml:space="preserve">117 E. Main Street, Lena WI. 54139    www.villageoflena.net </w:t>
      </w:r>
    </w:p>
    <w:p w14:paraId="4E42E411" w14:textId="77777777" w:rsidR="005D661B" w:rsidRPr="00145186" w:rsidRDefault="00A94ED1">
      <w:pPr>
        <w:spacing w:after="40" w:line="259" w:lineRule="auto"/>
        <w:ind w:left="-29" w:firstLine="0"/>
        <w:rPr>
          <w:sz w:val="22"/>
        </w:rPr>
      </w:pPr>
      <w:r w:rsidRPr="00145186">
        <w:rPr>
          <w:noProof/>
          <w:sz w:val="22"/>
        </w:rPr>
        <mc:AlternateContent>
          <mc:Choice Requires="wpg">
            <w:drawing>
              <wp:inline distT="0" distB="0" distL="0" distR="0" wp14:anchorId="7953E1B6" wp14:editId="22070D49">
                <wp:extent cx="6895846" cy="18288"/>
                <wp:effectExtent l="0" t="0" r="0" b="0"/>
                <wp:docPr id="2333" name="Group 2333"/>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2778" name="Shape 2778"/>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DED37D" id="Group 2333" o:spid="_x0000_s1026" style="width:543pt;height:1.45pt;mso-position-horizontal-relative:char;mso-position-vertical-relative:lin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">
                <v:shape id="Shape 2778"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" path="m,l6895846,r,18288l,18288,,e" fillcolor="black" stroked="f" strokeweight="0">
                  <v:stroke miterlimit="83231f" joinstyle="miter"/>
                  <v:path arrowok="t" textboxrect="0,0,6895846,18288"/>
                </v:shape>
                <w10:anchorlock/>
              </v:group>
            </w:pict>
          </mc:Fallback>
        </mc:AlternateContent>
      </w:r>
    </w:p>
    <w:p w14:paraId="77344819" w14:textId="55C94419" w:rsidR="005D661B" w:rsidRPr="00145186" w:rsidRDefault="00A94ED1">
      <w:pPr>
        <w:ind w:left="-5"/>
        <w:rPr>
          <w:sz w:val="16"/>
          <w:szCs w:val="16"/>
        </w:rPr>
      </w:pPr>
      <w:r w:rsidRPr="00215612">
        <w:rPr>
          <w:sz w:val="16"/>
          <w:szCs w:val="16"/>
        </w:rPr>
        <w:t>This is an open meeting of the Utility/Board meeting of the Village of Lena. Notice of this meeting was given to the public at least twenty-four hours prior to the meeting by posting and Village website. Copies of the complete agenda were available for inspection at the Village Hall Clerk/Treasurer’s office and on the Village website</w:t>
      </w:r>
      <w:hyperlink r:id="rId6">
        <w:r w:rsidRPr="00215612">
          <w:rPr>
            <w:sz w:val="16"/>
            <w:szCs w:val="16"/>
          </w:rPr>
          <w:t xml:space="preserve">: </w:t>
        </w:r>
      </w:hyperlink>
      <w:hyperlink r:id="rId7">
        <w:r w:rsidRPr="00215612">
          <w:rPr>
            <w:color w:val="0000FF"/>
            <w:sz w:val="16"/>
            <w:szCs w:val="16"/>
            <w:u w:val="single" w:color="0000FF"/>
          </w:rPr>
          <w:t>www.villageoflena.net</w:t>
        </w:r>
      </w:hyperlink>
      <w:hyperlink r:id="rId8">
        <w:r w:rsidRPr="00215612">
          <w:rPr>
            <w:sz w:val="16"/>
            <w:szCs w:val="16"/>
          </w:rPr>
          <w:t>.</w:t>
        </w:r>
      </w:hyperlink>
      <w:r w:rsidRPr="00215612">
        <w:rPr>
          <w:sz w:val="16"/>
          <w:szCs w:val="16"/>
        </w:rPr>
        <w:t xml:space="preserve"> </w:t>
      </w:r>
      <w:r w:rsidR="00A13239" w:rsidRPr="00215612">
        <w:rPr>
          <w:sz w:val="16"/>
          <w:szCs w:val="16"/>
        </w:rPr>
        <w:t>This meeting may be recorded</w:t>
      </w:r>
      <w:r w:rsidR="00A13239" w:rsidRPr="00145186">
        <w:rPr>
          <w:sz w:val="16"/>
          <w:szCs w:val="16"/>
        </w:rPr>
        <w:t>.</w:t>
      </w:r>
    </w:p>
    <w:p w14:paraId="289E2E5A" w14:textId="77777777" w:rsidR="00C60649" w:rsidRPr="00145186" w:rsidRDefault="00C60649" w:rsidP="00666CF6">
      <w:pPr>
        <w:spacing w:after="2" w:line="259" w:lineRule="auto"/>
        <w:ind w:left="0" w:firstLine="0"/>
        <w:rPr>
          <w:sz w:val="22"/>
        </w:rPr>
      </w:pPr>
    </w:p>
    <w:p w14:paraId="7EFFE5FE" w14:textId="2EF85E9A" w:rsidR="0062089A" w:rsidRPr="00CC13CE" w:rsidRDefault="000343A7" w:rsidP="00666CF6">
      <w:pPr>
        <w:spacing w:after="2" w:line="259" w:lineRule="auto"/>
        <w:ind w:left="0" w:firstLine="0"/>
        <w:rPr>
          <w:szCs w:val="20"/>
        </w:rPr>
      </w:pPr>
      <w:r w:rsidRPr="00D86198">
        <w:rPr>
          <w:rFonts w:asciiTheme="minorHAnsi" w:hAnsiTheme="minorHAnsi" w:cstheme="minorHAnsi"/>
          <w:sz w:val="22"/>
        </w:rPr>
        <w:t>I</w:t>
      </w:r>
      <w:r w:rsidRPr="00CC13CE">
        <w:rPr>
          <w:rFonts w:asciiTheme="minorHAnsi" w:hAnsiTheme="minorHAnsi" w:cstheme="minorHAnsi"/>
          <w:szCs w:val="20"/>
        </w:rPr>
        <w:t xml:space="preserve">. </w:t>
      </w:r>
      <w:r w:rsidR="0062089A" w:rsidRPr="00CC13CE">
        <w:rPr>
          <w:szCs w:val="20"/>
        </w:rPr>
        <w:t>Call to Order/Roll Call</w:t>
      </w:r>
    </w:p>
    <w:p w14:paraId="097275A1" w14:textId="0246B021" w:rsidR="005D7A5C" w:rsidRPr="00CC13CE" w:rsidRDefault="005D7A5C" w:rsidP="00666CF6">
      <w:pPr>
        <w:spacing w:after="2" w:line="259" w:lineRule="auto"/>
        <w:ind w:left="0" w:firstLine="0"/>
        <w:rPr>
          <w:szCs w:val="20"/>
        </w:rPr>
      </w:pPr>
      <w:r w:rsidRPr="00CC13CE">
        <w:rPr>
          <w:szCs w:val="20"/>
        </w:rPr>
        <w:t>II. Pledge of Allegiance</w:t>
      </w:r>
    </w:p>
    <w:p w14:paraId="67B90E7E" w14:textId="6CDF8CFF" w:rsidR="0062089A" w:rsidRPr="00CC13CE" w:rsidRDefault="00005B1D" w:rsidP="000343A7">
      <w:pPr>
        <w:pStyle w:val="NoSpacing"/>
        <w:rPr>
          <w:szCs w:val="20"/>
        </w:rPr>
      </w:pPr>
      <w:r w:rsidRPr="00CC13CE">
        <w:rPr>
          <w:szCs w:val="20"/>
        </w:rPr>
        <w:t>I</w:t>
      </w:r>
      <w:r w:rsidR="005D7A5C" w:rsidRPr="00CC13CE">
        <w:rPr>
          <w:szCs w:val="20"/>
        </w:rPr>
        <w:t>I</w:t>
      </w:r>
      <w:r w:rsidRPr="00CC13CE">
        <w:rPr>
          <w:szCs w:val="20"/>
        </w:rPr>
        <w:t>I.</w:t>
      </w:r>
      <w:r w:rsidR="000343A7" w:rsidRPr="00CC13CE">
        <w:rPr>
          <w:szCs w:val="20"/>
        </w:rPr>
        <w:t xml:space="preserve"> </w:t>
      </w:r>
      <w:r w:rsidR="0062089A" w:rsidRPr="00CC13CE">
        <w:rPr>
          <w:szCs w:val="20"/>
        </w:rPr>
        <w:t>Approval of Agenda</w:t>
      </w:r>
    </w:p>
    <w:p w14:paraId="4F451F04" w14:textId="5687CB3C" w:rsidR="00145186" w:rsidRPr="00CC13CE" w:rsidRDefault="000343A7" w:rsidP="000343A7">
      <w:pPr>
        <w:pStyle w:val="NoSpacing"/>
        <w:ind w:firstLine="710"/>
        <w:rPr>
          <w:szCs w:val="20"/>
        </w:rPr>
      </w:pPr>
      <w:r w:rsidRPr="00CC13CE">
        <w:rPr>
          <w:szCs w:val="20"/>
        </w:rPr>
        <w:t xml:space="preserve">A. </w:t>
      </w:r>
      <w:r w:rsidR="00C60DBA" w:rsidRPr="00CC13CE">
        <w:rPr>
          <w:szCs w:val="20"/>
        </w:rPr>
        <w:t xml:space="preserve"> </w:t>
      </w:r>
      <w:r w:rsidR="0062089A" w:rsidRPr="00CC13CE">
        <w:rPr>
          <w:szCs w:val="20"/>
        </w:rPr>
        <w:t>Change of Sequence</w:t>
      </w:r>
    </w:p>
    <w:p w14:paraId="439AA917" w14:textId="328CA326" w:rsidR="00A71A02" w:rsidRPr="00CC13CE" w:rsidRDefault="000343A7" w:rsidP="000343A7">
      <w:pPr>
        <w:pStyle w:val="NoSpacing"/>
        <w:ind w:firstLine="710"/>
        <w:rPr>
          <w:szCs w:val="20"/>
        </w:rPr>
      </w:pPr>
      <w:r w:rsidRPr="00CC13CE">
        <w:rPr>
          <w:szCs w:val="20"/>
        </w:rPr>
        <w:t>B.</w:t>
      </w:r>
      <w:r w:rsidR="00C60DBA" w:rsidRPr="00CC13CE">
        <w:rPr>
          <w:szCs w:val="20"/>
        </w:rPr>
        <w:t xml:space="preserve"> </w:t>
      </w:r>
      <w:r w:rsidRPr="00CC13CE">
        <w:rPr>
          <w:szCs w:val="20"/>
        </w:rPr>
        <w:t xml:space="preserve"> </w:t>
      </w:r>
      <w:r w:rsidR="00A71A02" w:rsidRPr="00CC13CE">
        <w:rPr>
          <w:szCs w:val="20"/>
        </w:rPr>
        <w:t>Removal of Items</w:t>
      </w:r>
    </w:p>
    <w:p w14:paraId="2B8EA487" w14:textId="37812531" w:rsidR="00D8041C" w:rsidRPr="00CC13CE" w:rsidRDefault="00005B1D" w:rsidP="000343A7">
      <w:pPr>
        <w:pStyle w:val="NoSpacing"/>
        <w:rPr>
          <w:szCs w:val="20"/>
        </w:rPr>
      </w:pPr>
      <w:r w:rsidRPr="00CC13CE">
        <w:rPr>
          <w:szCs w:val="20"/>
        </w:rPr>
        <w:t>I</w:t>
      </w:r>
      <w:r w:rsidR="005D7A5C" w:rsidRPr="00CC13CE">
        <w:rPr>
          <w:szCs w:val="20"/>
        </w:rPr>
        <w:t>V</w:t>
      </w:r>
      <w:r w:rsidR="000343A7" w:rsidRPr="00CC13CE">
        <w:rPr>
          <w:szCs w:val="20"/>
        </w:rPr>
        <w:t xml:space="preserve">. </w:t>
      </w:r>
      <w:r w:rsidR="00801994" w:rsidRPr="00CC13CE">
        <w:rPr>
          <w:szCs w:val="20"/>
        </w:rPr>
        <w:t xml:space="preserve">Approval of the minutes </w:t>
      </w:r>
      <w:r w:rsidR="00157A7C" w:rsidRPr="00CC13CE">
        <w:rPr>
          <w:szCs w:val="20"/>
        </w:rPr>
        <w:t>of</w:t>
      </w:r>
      <w:r w:rsidR="0072652F" w:rsidRPr="00CC13CE">
        <w:rPr>
          <w:szCs w:val="20"/>
        </w:rPr>
        <w:t xml:space="preserve"> </w:t>
      </w:r>
      <w:r w:rsidR="00C876E6" w:rsidRPr="00CC13CE">
        <w:rPr>
          <w:szCs w:val="20"/>
        </w:rPr>
        <w:t>May 19</w:t>
      </w:r>
      <w:r w:rsidR="00E544C3" w:rsidRPr="00CC13CE">
        <w:rPr>
          <w:szCs w:val="20"/>
        </w:rPr>
        <w:t>,</w:t>
      </w:r>
      <w:r w:rsidR="00122A09" w:rsidRPr="00CC13CE">
        <w:rPr>
          <w:szCs w:val="20"/>
        </w:rPr>
        <w:t xml:space="preserve"> 2025</w:t>
      </w:r>
      <w:r w:rsidR="00157A7C" w:rsidRPr="00CC13CE">
        <w:rPr>
          <w:szCs w:val="20"/>
        </w:rPr>
        <w:t>,</w:t>
      </w:r>
      <w:r w:rsidR="005C004D" w:rsidRPr="00CC13CE">
        <w:rPr>
          <w:szCs w:val="20"/>
        </w:rPr>
        <w:t xml:space="preserve"> Village </w:t>
      </w:r>
      <w:r w:rsidR="00186D87" w:rsidRPr="00CC13CE">
        <w:rPr>
          <w:szCs w:val="20"/>
        </w:rPr>
        <w:t>Board Meeting</w:t>
      </w:r>
      <w:r w:rsidR="005C004D" w:rsidRPr="00CC13CE">
        <w:rPr>
          <w:szCs w:val="20"/>
        </w:rPr>
        <w:t>.</w:t>
      </w:r>
    </w:p>
    <w:p w14:paraId="06F213A0" w14:textId="5BD22196" w:rsidR="00AB77B3" w:rsidRPr="00CC13CE" w:rsidRDefault="000343A7" w:rsidP="000343A7">
      <w:pPr>
        <w:pStyle w:val="NoSpacing"/>
        <w:rPr>
          <w:szCs w:val="20"/>
        </w:rPr>
      </w:pPr>
      <w:r w:rsidRPr="00CC13CE">
        <w:rPr>
          <w:szCs w:val="20"/>
        </w:rPr>
        <w:t xml:space="preserve">V. </w:t>
      </w:r>
      <w:r w:rsidR="00801994" w:rsidRPr="00CC13CE">
        <w:rPr>
          <w:szCs w:val="20"/>
        </w:rPr>
        <w:t>Open Fo</w:t>
      </w:r>
      <w:r w:rsidR="00AB77B3" w:rsidRPr="00CC13CE">
        <w:rPr>
          <w:szCs w:val="20"/>
        </w:rPr>
        <w:t>r</w:t>
      </w:r>
      <w:r w:rsidR="00A13239" w:rsidRPr="00CC13CE">
        <w:rPr>
          <w:szCs w:val="20"/>
        </w:rPr>
        <w:t>u</w:t>
      </w:r>
      <w:r w:rsidR="00AB77B3" w:rsidRPr="00CC13CE">
        <w:rPr>
          <w:szCs w:val="20"/>
        </w:rPr>
        <w:t>m</w:t>
      </w:r>
      <w:r w:rsidR="004D387F" w:rsidRPr="00CC13CE">
        <w:rPr>
          <w:szCs w:val="20"/>
        </w:rPr>
        <w:t xml:space="preserve"> (5 </w:t>
      </w:r>
      <w:proofErr w:type="gramStart"/>
      <w:r w:rsidR="004D387F" w:rsidRPr="00CC13CE">
        <w:rPr>
          <w:szCs w:val="20"/>
        </w:rPr>
        <w:t>minute</w:t>
      </w:r>
      <w:proofErr w:type="gramEnd"/>
      <w:r w:rsidR="004D387F" w:rsidRPr="00CC13CE">
        <w:rPr>
          <w:szCs w:val="20"/>
        </w:rPr>
        <w:t xml:space="preserve"> Maximum)</w:t>
      </w:r>
    </w:p>
    <w:p w14:paraId="23572A9C" w14:textId="275F5E12" w:rsidR="00AB082B" w:rsidRPr="00CC13CE" w:rsidRDefault="00AF7072" w:rsidP="004A1D78">
      <w:pPr>
        <w:pStyle w:val="NoSpacing"/>
        <w:rPr>
          <w:szCs w:val="20"/>
        </w:rPr>
      </w:pPr>
      <w:r w:rsidRPr="00CC13CE">
        <w:rPr>
          <w:szCs w:val="20"/>
        </w:rPr>
        <w:tab/>
      </w:r>
      <w:r w:rsidR="00AB082B" w:rsidRPr="00CC13CE">
        <w:rPr>
          <w:szCs w:val="20"/>
        </w:rPr>
        <w:t>V</w:t>
      </w:r>
      <w:r w:rsidR="005D7A5C" w:rsidRPr="00CC13CE">
        <w:rPr>
          <w:szCs w:val="20"/>
        </w:rPr>
        <w:t>I</w:t>
      </w:r>
      <w:r w:rsidR="00AB082B" w:rsidRPr="00CC13CE">
        <w:rPr>
          <w:szCs w:val="20"/>
        </w:rPr>
        <w:t>. Finance/Personnel</w:t>
      </w:r>
    </w:p>
    <w:p w14:paraId="0CDC93BE" w14:textId="7C7E6CC5" w:rsidR="00157A7C" w:rsidRPr="00CC13CE" w:rsidRDefault="00157A7C" w:rsidP="00157A7C">
      <w:pPr>
        <w:pStyle w:val="ListParagraph"/>
        <w:numPr>
          <w:ilvl w:val="0"/>
          <w:numId w:val="6"/>
        </w:numPr>
        <w:rPr>
          <w:rFonts w:eastAsiaTheme="minorHAnsi"/>
          <w:color w:val="auto"/>
          <w:szCs w:val="20"/>
        </w:rPr>
      </w:pPr>
      <w:r w:rsidRPr="00CC13CE">
        <w:rPr>
          <w:szCs w:val="20"/>
        </w:rPr>
        <w:t>Finance Report - Informational.</w:t>
      </w:r>
    </w:p>
    <w:p w14:paraId="051C8976" w14:textId="2A62AE34" w:rsidR="00157A7C" w:rsidRPr="00CC13CE" w:rsidRDefault="00157A7C" w:rsidP="00157A7C">
      <w:pPr>
        <w:pStyle w:val="ListParagraph"/>
        <w:numPr>
          <w:ilvl w:val="0"/>
          <w:numId w:val="6"/>
        </w:numPr>
        <w:rPr>
          <w:szCs w:val="20"/>
        </w:rPr>
      </w:pPr>
      <w:r w:rsidRPr="00CC13CE">
        <w:rPr>
          <w:szCs w:val="20"/>
        </w:rPr>
        <w:t>Clerk's Monthly Bank and Investment Report -Informational.</w:t>
      </w:r>
    </w:p>
    <w:p w14:paraId="5B1C9453" w14:textId="105339ED" w:rsidR="00062979" w:rsidRPr="00CC13CE" w:rsidRDefault="00157A7C" w:rsidP="00062979">
      <w:pPr>
        <w:pStyle w:val="ListParagraph"/>
        <w:numPr>
          <w:ilvl w:val="0"/>
          <w:numId w:val="6"/>
        </w:numPr>
        <w:rPr>
          <w:szCs w:val="20"/>
        </w:rPr>
      </w:pPr>
      <w:r w:rsidRPr="00CC13CE">
        <w:rPr>
          <w:szCs w:val="20"/>
        </w:rPr>
        <w:t>Comp and Overtime Report - Informational.</w:t>
      </w:r>
    </w:p>
    <w:p w14:paraId="5BB539CD" w14:textId="10A8A592" w:rsidR="00907AEB" w:rsidRPr="00CC13CE" w:rsidRDefault="00005B1D" w:rsidP="00895805">
      <w:pPr>
        <w:tabs>
          <w:tab w:val="left" w:pos="90"/>
          <w:tab w:val="left" w:pos="360"/>
          <w:tab w:val="left" w:pos="4875"/>
        </w:tabs>
        <w:spacing w:after="0" w:line="240" w:lineRule="auto"/>
        <w:rPr>
          <w:szCs w:val="20"/>
        </w:rPr>
      </w:pPr>
      <w:r w:rsidRPr="00CC13CE">
        <w:rPr>
          <w:szCs w:val="20"/>
        </w:rPr>
        <w:t>V</w:t>
      </w:r>
      <w:r w:rsidR="005D7A5C" w:rsidRPr="00CC13CE">
        <w:rPr>
          <w:szCs w:val="20"/>
        </w:rPr>
        <w:t>I</w:t>
      </w:r>
      <w:r w:rsidRPr="00CC13CE">
        <w:rPr>
          <w:szCs w:val="20"/>
        </w:rPr>
        <w:t>I</w:t>
      </w:r>
      <w:r w:rsidR="00907AEB" w:rsidRPr="00CC13CE">
        <w:rPr>
          <w:szCs w:val="20"/>
        </w:rPr>
        <w:t>. Public Works</w:t>
      </w:r>
    </w:p>
    <w:p w14:paraId="32F3B94D" w14:textId="76C7E34C" w:rsidR="00FE5DE7" w:rsidRPr="00CC13CE" w:rsidRDefault="00907AEB" w:rsidP="006E79A9">
      <w:pPr>
        <w:pStyle w:val="NoSpacing"/>
        <w:numPr>
          <w:ilvl w:val="0"/>
          <w:numId w:val="1"/>
        </w:numPr>
        <w:rPr>
          <w:szCs w:val="20"/>
        </w:rPr>
      </w:pPr>
      <w:r w:rsidRPr="00CC13CE">
        <w:rPr>
          <w:szCs w:val="20"/>
        </w:rPr>
        <w:t>Utility Report for</w:t>
      </w:r>
      <w:r w:rsidR="00E7543D" w:rsidRPr="00CC13CE">
        <w:rPr>
          <w:szCs w:val="20"/>
        </w:rPr>
        <w:t xml:space="preserve"> </w:t>
      </w:r>
      <w:r w:rsidR="008C7149" w:rsidRPr="00CC13CE">
        <w:rPr>
          <w:szCs w:val="20"/>
        </w:rPr>
        <w:t>May</w:t>
      </w:r>
      <w:r w:rsidR="00122A09" w:rsidRPr="00CC13CE">
        <w:rPr>
          <w:szCs w:val="20"/>
        </w:rPr>
        <w:t xml:space="preserve"> 2025</w:t>
      </w:r>
    </w:p>
    <w:p w14:paraId="74C75B54" w14:textId="77777777" w:rsidR="007F35DE" w:rsidRPr="00CC13CE" w:rsidRDefault="001911EE" w:rsidP="00C60DBA">
      <w:pPr>
        <w:pStyle w:val="NoSpacing"/>
        <w:numPr>
          <w:ilvl w:val="0"/>
          <w:numId w:val="1"/>
        </w:numPr>
        <w:rPr>
          <w:szCs w:val="20"/>
        </w:rPr>
      </w:pPr>
      <w:r w:rsidRPr="00CC13CE">
        <w:rPr>
          <w:szCs w:val="20"/>
        </w:rPr>
        <w:t>Ayres Update-</w:t>
      </w:r>
      <w:r w:rsidR="005E5C5F" w:rsidRPr="00CC13CE">
        <w:rPr>
          <w:szCs w:val="20"/>
        </w:rPr>
        <w:t xml:space="preserve"> </w:t>
      </w:r>
    </w:p>
    <w:p w14:paraId="16640712" w14:textId="07F98B68" w:rsidR="00E71974" w:rsidRPr="00CC13CE" w:rsidRDefault="001911EE" w:rsidP="00E71974">
      <w:pPr>
        <w:pStyle w:val="NoSpacing"/>
        <w:numPr>
          <w:ilvl w:val="1"/>
          <w:numId w:val="1"/>
        </w:numPr>
        <w:rPr>
          <w:szCs w:val="20"/>
        </w:rPr>
      </w:pPr>
      <w:r w:rsidRPr="00CC13CE">
        <w:rPr>
          <w:szCs w:val="20"/>
        </w:rPr>
        <w:t>Wastewater</w:t>
      </w:r>
      <w:r w:rsidR="005E5C5F" w:rsidRPr="00CC13CE">
        <w:rPr>
          <w:szCs w:val="20"/>
        </w:rPr>
        <w:t xml:space="preserve"> T</w:t>
      </w:r>
      <w:r w:rsidRPr="00CC13CE">
        <w:rPr>
          <w:szCs w:val="20"/>
        </w:rPr>
        <w:t xml:space="preserve">reatment </w:t>
      </w:r>
      <w:r w:rsidR="005E5C5F" w:rsidRPr="00CC13CE">
        <w:rPr>
          <w:szCs w:val="20"/>
        </w:rPr>
        <w:t>P</w:t>
      </w:r>
      <w:r w:rsidRPr="00CC13CE">
        <w:rPr>
          <w:szCs w:val="20"/>
        </w:rPr>
        <w:t xml:space="preserve">lant </w:t>
      </w:r>
      <w:r w:rsidR="005E5C5F" w:rsidRPr="00CC13CE">
        <w:rPr>
          <w:szCs w:val="20"/>
        </w:rPr>
        <w:t>U</w:t>
      </w:r>
      <w:r w:rsidRPr="00CC13CE">
        <w:rPr>
          <w:szCs w:val="20"/>
        </w:rPr>
        <w:t>pgrades</w:t>
      </w:r>
    </w:p>
    <w:p w14:paraId="7884C871" w14:textId="26C3A3EB" w:rsidR="00C876E6" w:rsidRPr="00CC13CE" w:rsidRDefault="00C876E6" w:rsidP="00C876E6">
      <w:pPr>
        <w:pStyle w:val="NoSpacing"/>
        <w:numPr>
          <w:ilvl w:val="0"/>
          <w:numId w:val="1"/>
        </w:numPr>
        <w:rPr>
          <w:szCs w:val="20"/>
        </w:rPr>
      </w:pPr>
      <w:r w:rsidRPr="00CC13CE">
        <w:rPr>
          <w:szCs w:val="20"/>
        </w:rPr>
        <w:t>Resolution 2025-05 CMAR Report</w:t>
      </w:r>
    </w:p>
    <w:p w14:paraId="45BD9E3D" w14:textId="36ABC72B" w:rsidR="008C7149" w:rsidRPr="00CC13CE" w:rsidRDefault="008C7149" w:rsidP="00C876E6">
      <w:pPr>
        <w:pStyle w:val="NoSpacing"/>
        <w:numPr>
          <w:ilvl w:val="0"/>
          <w:numId w:val="1"/>
        </w:numPr>
        <w:rPr>
          <w:szCs w:val="20"/>
        </w:rPr>
      </w:pPr>
      <w:r w:rsidRPr="00CC13CE">
        <w:rPr>
          <w:szCs w:val="20"/>
        </w:rPr>
        <w:t>Quote from ESS for Light Pole Replacement and Relocate-Action Item</w:t>
      </w:r>
    </w:p>
    <w:p w14:paraId="282EF839" w14:textId="687C2EE0" w:rsidR="001A3891" w:rsidRPr="00CC13CE" w:rsidRDefault="001A3891" w:rsidP="00C876E6">
      <w:pPr>
        <w:pStyle w:val="NoSpacing"/>
        <w:numPr>
          <w:ilvl w:val="0"/>
          <w:numId w:val="1"/>
        </w:numPr>
        <w:rPr>
          <w:szCs w:val="20"/>
        </w:rPr>
      </w:pPr>
      <w:r w:rsidRPr="00CC13CE">
        <w:rPr>
          <w:szCs w:val="20"/>
        </w:rPr>
        <w:t>W. Pelkey/E Railroad Intersection Valve Repair and Paving-Action Item</w:t>
      </w:r>
    </w:p>
    <w:p w14:paraId="3FA95C92" w14:textId="30E47B07" w:rsidR="00D06B7E" w:rsidRPr="00CC13CE" w:rsidRDefault="00D2244B" w:rsidP="000E40C4">
      <w:pPr>
        <w:pStyle w:val="NoSpacing"/>
        <w:rPr>
          <w:rFonts w:asciiTheme="minorHAnsi" w:hAnsiTheme="minorHAnsi" w:cstheme="minorHAnsi"/>
          <w:szCs w:val="20"/>
        </w:rPr>
      </w:pPr>
      <w:r w:rsidRPr="00CC13CE">
        <w:rPr>
          <w:szCs w:val="20"/>
        </w:rPr>
        <w:t>V</w:t>
      </w:r>
      <w:r w:rsidR="005D7A5C" w:rsidRPr="00CC13CE">
        <w:rPr>
          <w:szCs w:val="20"/>
        </w:rPr>
        <w:t>I</w:t>
      </w:r>
      <w:r w:rsidRPr="00CC13CE">
        <w:rPr>
          <w:szCs w:val="20"/>
        </w:rPr>
        <w:t xml:space="preserve">II. </w:t>
      </w:r>
      <w:r w:rsidRPr="00CC13CE">
        <w:rPr>
          <w:rFonts w:asciiTheme="minorHAnsi" w:hAnsiTheme="minorHAnsi" w:cstheme="minorHAnsi"/>
          <w:szCs w:val="20"/>
        </w:rPr>
        <w:t>Public Safety/Weeds Update</w:t>
      </w:r>
    </w:p>
    <w:p w14:paraId="0C4F92BE" w14:textId="5E44719A" w:rsidR="00C876E6" w:rsidRPr="00CC13CE" w:rsidRDefault="001C54F5" w:rsidP="00C876E6">
      <w:pPr>
        <w:pStyle w:val="NoSpacing"/>
        <w:numPr>
          <w:ilvl w:val="0"/>
          <w:numId w:val="25"/>
        </w:numPr>
        <w:rPr>
          <w:rFonts w:asciiTheme="minorHAnsi" w:hAnsiTheme="minorHAnsi" w:cstheme="minorHAnsi"/>
          <w:szCs w:val="20"/>
        </w:rPr>
      </w:pPr>
      <w:r w:rsidRPr="00CC13CE">
        <w:rPr>
          <w:rFonts w:asciiTheme="minorHAnsi" w:hAnsiTheme="minorHAnsi" w:cstheme="minorHAnsi"/>
          <w:szCs w:val="20"/>
        </w:rPr>
        <w:t xml:space="preserve">The Committee may consider a motion to convene into </w:t>
      </w:r>
      <w:proofErr w:type="gramStart"/>
      <w:r w:rsidRPr="00CC13CE">
        <w:rPr>
          <w:rFonts w:asciiTheme="minorHAnsi" w:hAnsiTheme="minorHAnsi" w:cstheme="minorHAnsi"/>
          <w:szCs w:val="20"/>
        </w:rPr>
        <w:t>closed</w:t>
      </w:r>
      <w:proofErr w:type="gramEnd"/>
      <w:r w:rsidRPr="00CC13CE">
        <w:rPr>
          <w:rFonts w:asciiTheme="minorHAnsi" w:hAnsiTheme="minorHAnsi" w:cstheme="minorHAnsi"/>
          <w:szCs w:val="20"/>
        </w:rPr>
        <w:t xml:space="preserve"> session pursuant to </w:t>
      </w:r>
      <w:proofErr w:type="spellStart"/>
      <w:r w:rsidRPr="00CC13CE">
        <w:rPr>
          <w:rFonts w:asciiTheme="minorHAnsi" w:hAnsiTheme="minorHAnsi" w:cstheme="minorHAnsi"/>
          <w:szCs w:val="20"/>
        </w:rPr>
        <w:t>Wi.Stat</w:t>
      </w:r>
      <w:proofErr w:type="spellEnd"/>
      <w:r w:rsidRPr="00CC13CE">
        <w:rPr>
          <w:rFonts w:asciiTheme="minorHAnsi" w:hAnsiTheme="minorHAnsi" w:cstheme="minorHAnsi"/>
          <w:szCs w:val="20"/>
        </w:rPr>
        <w:t>. 19.85(1)</w:t>
      </w:r>
      <w:r w:rsidRPr="00CC13CE">
        <w:rPr>
          <w:rFonts w:asciiTheme="minorHAnsi" w:hAnsiTheme="minorHAnsi" w:cstheme="minorHAnsi"/>
          <w:b/>
          <w:bCs/>
          <w:szCs w:val="20"/>
          <w:shd w:val="clear" w:color="auto" w:fill="FFFFFF"/>
        </w:rPr>
        <w:t xml:space="preserve"> </w:t>
      </w:r>
      <w:r w:rsidRPr="00CC13CE">
        <w:rPr>
          <w:rStyle w:val="qstr"/>
          <w:rFonts w:asciiTheme="minorHAnsi" w:hAnsiTheme="minorHAnsi" w:cstheme="minorHAnsi"/>
          <w:b/>
          <w:bCs/>
          <w:szCs w:val="20"/>
          <w:shd w:val="clear" w:color="auto" w:fill="FFFFFF"/>
        </w:rPr>
        <w:t>(g)</w:t>
      </w:r>
      <w:r w:rsidRPr="00CC13CE">
        <w:rPr>
          <w:rStyle w:val="qstr"/>
          <w:rFonts w:asciiTheme="minorHAnsi" w:hAnsiTheme="minorHAnsi" w:cstheme="minorHAnsi"/>
          <w:szCs w:val="20"/>
          <w:shd w:val="clear" w:color="auto" w:fill="FFFFFF"/>
        </w:rPr>
        <w:t> Conferring with legal counsel for the governmental body who is rendering oral or written advice concerning strategy to be adopted by the body with respect to litigation in which it is or is likely to become involved.</w:t>
      </w:r>
      <w:r w:rsidRPr="00CC13CE">
        <w:rPr>
          <w:rFonts w:asciiTheme="minorHAnsi" w:hAnsiTheme="minorHAnsi" w:cstheme="minorHAnsi"/>
          <w:szCs w:val="20"/>
        </w:rPr>
        <w:t xml:space="preserve"> Regarding</w:t>
      </w:r>
      <w:r w:rsidR="003604C3" w:rsidRPr="00CC13CE">
        <w:rPr>
          <w:rFonts w:asciiTheme="minorHAnsi" w:hAnsiTheme="minorHAnsi" w:cstheme="minorHAnsi"/>
          <w:szCs w:val="20"/>
        </w:rPr>
        <w:t xml:space="preserve"> </w:t>
      </w:r>
      <w:r w:rsidR="008C7149" w:rsidRPr="00CC13CE">
        <w:rPr>
          <w:rFonts w:asciiTheme="minorHAnsi" w:hAnsiTheme="minorHAnsi" w:cstheme="minorHAnsi"/>
          <w:szCs w:val="20"/>
        </w:rPr>
        <w:t>Community Protective Services</w:t>
      </w:r>
    </w:p>
    <w:p w14:paraId="59C92395" w14:textId="525FD214" w:rsidR="005D7A5C" w:rsidRPr="00CC13CE" w:rsidRDefault="005D7A5C" w:rsidP="005D7A5C">
      <w:pPr>
        <w:numPr>
          <w:ilvl w:val="0"/>
          <w:numId w:val="25"/>
        </w:numPr>
        <w:spacing w:after="5" w:line="250" w:lineRule="auto"/>
        <w:rPr>
          <w:szCs w:val="20"/>
        </w:rPr>
      </w:pPr>
      <w:r w:rsidRPr="00CC13CE">
        <w:rPr>
          <w:szCs w:val="20"/>
        </w:rPr>
        <w:t xml:space="preserve">The committee may reconvene in </w:t>
      </w:r>
      <w:proofErr w:type="gramStart"/>
      <w:r w:rsidRPr="00CC13CE">
        <w:rPr>
          <w:szCs w:val="20"/>
        </w:rPr>
        <w:t>open</w:t>
      </w:r>
      <w:proofErr w:type="gramEnd"/>
      <w:r w:rsidRPr="00CC13CE">
        <w:rPr>
          <w:szCs w:val="20"/>
        </w:rPr>
        <w:t xml:space="preserve"> session and </w:t>
      </w:r>
      <w:proofErr w:type="gramStart"/>
      <w:r w:rsidRPr="00CC13CE">
        <w:rPr>
          <w:szCs w:val="20"/>
        </w:rPr>
        <w:t>take action</w:t>
      </w:r>
      <w:proofErr w:type="gramEnd"/>
      <w:r w:rsidRPr="00CC13CE">
        <w:rPr>
          <w:szCs w:val="20"/>
        </w:rPr>
        <w:t xml:space="preserve">, if any, on matters discussed in </w:t>
      </w:r>
      <w:proofErr w:type="gramStart"/>
      <w:r w:rsidRPr="00CC13CE">
        <w:rPr>
          <w:szCs w:val="20"/>
        </w:rPr>
        <w:t>closed</w:t>
      </w:r>
      <w:proofErr w:type="gramEnd"/>
      <w:r w:rsidRPr="00CC13CE">
        <w:rPr>
          <w:szCs w:val="20"/>
        </w:rPr>
        <w:t xml:space="preserve"> session.</w:t>
      </w:r>
    </w:p>
    <w:p w14:paraId="0FDA65CB" w14:textId="03FD19DF" w:rsidR="00C876E6" w:rsidRPr="00CC13CE" w:rsidRDefault="00C876E6" w:rsidP="005D7A5C">
      <w:pPr>
        <w:numPr>
          <w:ilvl w:val="0"/>
          <w:numId w:val="25"/>
        </w:numPr>
        <w:spacing w:after="5" w:line="250" w:lineRule="auto"/>
        <w:rPr>
          <w:szCs w:val="20"/>
        </w:rPr>
      </w:pPr>
      <w:r w:rsidRPr="00CC13CE">
        <w:rPr>
          <w:szCs w:val="20"/>
        </w:rPr>
        <w:t>Police Department Part-Time Officer Hire-Action Item</w:t>
      </w:r>
    </w:p>
    <w:p w14:paraId="25EEC9EF" w14:textId="4E272B87" w:rsidR="008C7149" w:rsidRPr="00CC13CE" w:rsidRDefault="008C7149" w:rsidP="005D7A5C">
      <w:pPr>
        <w:numPr>
          <w:ilvl w:val="0"/>
          <w:numId w:val="25"/>
        </w:numPr>
        <w:spacing w:after="5" w:line="250" w:lineRule="auto"/>
        <w:rPr>
          <w:szCs w:val="20"/>
        </w:rPr>
      </w:pPr>
      <w:r w:rsidRPr="00CC13CE">
        <w:rPr>
          <w:szCs w:val="20"/>
        </w:rPr>
        <w:t>Multifamily Inspections/Code Violations-Action Item</w:t>
      </w:r>
    </w:p>
    <w:p w14:paraId="60D18A03" w14:textId="2F27A3CE" w:rsidR="00907AEB" w:rsidRPr="00CC13CE" w:rsidRDefault="00C060EC" w:rsidP="00907AEB">
      <w:pPr>
        <w:pStyle w:val="NoSpacing"/>
        <w:rPr>
          <w:rFonts w:asciiTheme="minorHAnsi" w:hAnsiTheme="minorHAnsi" w:cstheme="minorHAnsi"/>
          <w:szCs w:val="20"/>
        </w:rPr>
      </w:pPr>
      <w:r w:rsidRPr="00CC13CE">
        <w:rPr>
          <w:rFonts w:asciiTheme="minorHAnsi" w:hAnsiTheme="minorHAnsi" w:cstheme="minorHAnsi"/>
          <w:szCs w:val="20"/>
        </w:rPr>
        <w:t>I</w:t>
      </w:r>
      <w:r w:rsidR="005D7A5C" w:rsidRPr="00CC13CE">
        <w:rPr>
          <w:rFonts w:asciiTheme="minorHAnsi" w:hAnsiTheme="minorHAnsi" w:cstheme="minorHAnsi"/>
          <w:szCs w:val="20"/>
        </w:rPr>
        <w:t>X</w:t>
      </w:r>
      <w:r w:rsidR="00CD6F87" w:rsidRPr="00CC13CE">
        <w:rPr>
          <w:rFonts w:asciiTheme="minorHAnsi" w:hAnsiTheme="minorHAnsi" w:cstheme="minorHAnsi"/>
          <w:szCs w:val="20"/>
        </w:rPr>
        <w:t xml:space="preserve">. </w:t>
      </w:r>
      <w:r w:rsidR="00907AEB" w:rsidRPr="00CC13CE">
        <w:rPr>
          <w:rFonts w:asciiTheme="minorHAnsi" w:hAnsiTheme="minorHAnsi" w:cstheme="minorHAnsi"/>
          <w:szCs w:val="20"/>
        </w:rPr>
        <w:t>Promotions Update</w:t>
      </w:r>
    </w:p>
    <w:p w14:paraId="3CEB639F" w14:textId="1EC3E94F" w:rsidR="002C357E" w:rsidRPr="00CC13CE" w:rsidRDefault="00CD6F87" w:rsidP="00B11402">
      <w:pPr>
        <w:pStyle w:val="NoSpacing"/>
        <w:rPr>
          <w:rFonts w:asciiTheme="minorHAnsi" w:hAnsiTheme="minorHAnsi" w:cstheme="minorHAnsi"/>
          <w:szCs w:val="20"/>
        </w:rPr>
      </w:pPr>
      <w:r w:rsidRPr="00CC13CE">
        <w:rPr>
          <w:rFonts w:asciiTheme="minorHAnsi" w:hAnsiTheme="minorHAnsi" w:cstheme="minorHAnsi"/>
          <w:szCs w:val="20"/>
        </w:rPr>
        <w:t>X.</w:t>
      </w:r>
      <w:r w:rsidR="0015572C" w:rsidRPr="00CC13CE">
        <w:rPr>
          <w:rFonts w:asciiTheme="minorHAnsi" w:hAnsiTheme="minorHAnsi" w:cstheme="minorHAnsi"/>
          <w:szCs w:val="20"/>
        </w:rPr>
        <w:t xml:space="preserve"> Plan Commission </w:t>
      </w:r>
      <w:r w:rsidR="00D13612" w:rsidRPr="00CC13CE">
        <w:rPr>
          <w:rFonts w:asciiTheme="minorHAnsi" w:hAnsiTheme="minorHAnsi" w:cstheme="minorHAnsi"/>
          <w:szCs w:val="20"/>
        </w:rPr>
        <w:t>Update</w:t>
      </w:r>
    </w:p>
    <w:p w14:paraId="25CFED89" w14:textId="0CFF538C" w:rsidR="003D58FF" w:rsidRPr="00CC13CE" w:rsidRDefault="00C876E6" w:rsidP="00490F94">
      <w:pPr>
        <w:pStyle w:val="NoSpacing"/>
        <w:numPr>
          <w:ilvl w:val="0"/>
          <w:numId w:val="26"/>
        </w:numPr>
        <w:rPr>
          <w:rFonts w:asciiTheme="minorHAnsi" w:hAnsiTheme="minorHAnsi" w:cstheme="minorHAnsi"/>
          <w:szCs w:val="20"/>
        </w:rPr>
      </w:pPr>
      <w:r w:rsidRPr="00CC13CE">
        <w:rPr>
          <w:rFonts w:asciiTheme="minorHAnsi" w:hAnsiTheme="minorHAnsi" w:cstheme="minorHAnsi"/>
          <w:szCs w:val="20"/>
        </w:rPr>
        <w:t>Zoning Request for Parcel Change-Action Item</w:t>
      </w:r>
      <w:r w:rsidR="003D58FF" w:rsidRPr="00CC13CE">
        <w:rPr>
          <w:rFonts w:asciiTheme="minorHAnsi" w:hAnsiTheme="minorHAnsi" w:cstheme="minorHAnsi"/>
          <w:szCs w:val="20"/>
        </w:rPr>
        <w:t xml:space="preserve"> </w:t>
      </w:r>
    </w:p>
    <w:p w14:paraId="413B4B9E" w14:textId="3B16196C" w:rsidR="00DA2CCE" w:rsidRPr="00CC13CE" w:rsidRDefault="00DA2CCE" w:rsidP="00490F94">
      <w:pPr>
        <w:pStyle w:val="NoSpacing"/>
        <w:numPr>
          <w:ilvl w:val="0"/>
          <w:numId w:val="26"/>
        </w:numPr>
        <w:rPr>
          <w:rFonts w:asciiTheme="minorHAnsi" w:hAnsiTheme="minorHAnsi" w:cstheme="minorHAnsi"/>
          <w:szCs w:val="20"/>
        </w:rPr>
      </w:pPr>
      <w:r w:rsidRPr="00CC13CE">
        <w:rPr>
          <w:rFonts w:asciiTheme="minorHAnsi" w:hAnsiTheme="minorHAnsi" w:cstheme="minorHAnsi"/>
          <w:szCs w:val="20"/>
        </w:rPr>
        <w:t>Sub-Committee Ordinance Update</w:t>
      </w:r>
    </w:p>
    <w:p w14:paraId="6B88C746" w14:textId="6E63FCC6" w:rsidR="001A3891" w:rsidRPr="00CC13CE" w:rsidRDefault="001A3891" w:rsidP="00490F94">
      <w:pPr>
        <w:pStyle w:val="NoSpacing"/>
        <w:numPr>
          <w:ilvl w:val="0"/>
          <w:numId w:val="26"/>
        </w:numPr>
        <w:rPr>
          <w:rFonts w:asciiTheme="minorHAnsi" w:hAnsiTheme="minorHAnsi" w:cstheme="minorHAnsi"/>
          <w:szCs w:val="20"/>
        </w:rPr>
      </w:pPr>
      <w:r w:rsidRPr="00CC13CE">
        <w:rPr>
          <w:rFonts w:asciiTheme="minorHAnsi" w:hAnsiTheme="minorHAnsi" w:cstheme="minorHAnsi"/>
          <w:szCs w:val="20"/>
        </w:rPr>
        <w:t>Urban Loft Fence Approval-Action Item</w:t>
      </w:r>
      <w:r w:rsidR="006A6A88" w:rsidRPr="00CC13CE">
        <w:rPr>
          <w:rFonts w:asciiTheme="minorHAnsi" w:hAnsiTheme="minorHAnsi" w:cstheme="minorHAnsi"/>
          <w:szCs w:val="20"/>
        </w:rPr>
        <w:t xml:space="preserve">     </w:t>
      </w:r>
    </w:p>
    <w:p w14:paraId="7DB15220" w14:textId="5CDA3C83" w:rsidR="001911EE" w:rsidRPr="00CC13CE" w:rsidRDefault="00D97D53" w:rsidP="001D6343">
      <w:pPr>
        <w:pStyle w:val="NoSpacing"/>
        <w:rPr>
          <w:rFonts w:asciiTheme="minorHAnsi" w:hAnsiTheme="minorHAnsi" w:cstheme="minorHAnsi"/>
          <w:szCs w:val="20"/>
        </w:rPr>
      </w:pPr>
      <w:r w:rsidRPr="00CC13CE">
        <w:rPr>
          <w:rFonts w:asciiTheme="minorHAnsi" w:hAnsiTheme="minorHAnsi" w:cstheme="minorHAnsi"/>
          <w:szCs w:val="20"/>
        </w:rPr>
        <w:tab/>
      </w:r>
      <w:r w:rsidR="001911EE" w:rsidRPr="00CC13CE">
        <w:rPr>
          <w:rFonts w:asciiTheme="minorHAnsi" w:hAnsiTheme="minorHAnsi" w:cstheme="minorHAnsi"/>
          <w:szCs w:val="20"/>
        </w:rPr>
        <w:t>X</w:t>
      </w:r>
      <w:r w:rsidR="005D7A5C" w:rsidRPr="00CC13CE">
        <w:rPr>
          <w:rFonts w:asciiTheme="minorHAnsi" w:hAnsiTheme="minorHAnsi" w:cstheme="minorHAnsi"/>
          <w:szCs w:val="20"/>
        </w:rPr>
        <w:t>I</w:t>
      </w:r>
      <w:r w:rsidR="001911EE" w:rsidRPr="00CC13CE">
        <w:rPr>
          <w:rFonts w:asciiTheme="minorHAnsi" w:hAnsiTheme="minorHAnsi" w:cstheme="minorHAnsi"/>
          <w:szCs w:val="20"/>
        </w:rPr>
        <w:t>. Park and Recreation Update</w:t>
      </w:r>
    </w:p>
    <w:p w14:paraId="1C48588A" w14:textId="29FE31F0" w:rsidR="00DA2CCE" w:rsidRPr="00CC13CE" w:rsidRDefault="00DA2CCE" w:rsidP="00DA2CCE">
      <w:pPr>
        <w:pStyle w:val="NoSpacing"/>
        <w:numPr>
          <w:ilvl w:val="0"/>
          <w:numId w:val="29"/>
        </w:numPr>
        <w:rPr>
          <w:rFonts w:asciiTheme="minorHAnsi" w:hAnsiTheme="minorHAnsi" w:cstheme="minorHAnsi"/>
          <w:szCs w:val="20"/>
        </w:rPr>
      </w:pPr>
      <w:r w:rsidRPr="00CC13CE">
        <w:rPr>
          <w:rFonts w:asciiTheme="minorHAnsi" w:hAnsiTheme="minorHAnsi" w:cstheme="minorHAnsi"/>
          <w:szCs w:val="20"/>
        </w:rPr>
        <w:t xml:space="preserve">Railroad Park Asphalt Paving-Action Item </w:t>
      </w:r>
    </w:p>
    <w:p w14:paraId="4C01CDB8" w14:textId="3B504C00" w:rsidR="00907AEB" w:rsidRPr="00CC13CE" w:rsidRDefault="000E40C4" w:rsidP="0051763B">
      <w:pPr>
        <w:pStyle w:val="NoSpacing"/>
        <w:rPr>
          <w:rFonts w:asciiTheme="minorHAnsi" w:hAnsiTheme="minorHAnsi" w:cstheme="minorHAnsi"/>
          <w:szCs w:val="20"/>
        </w:rPr>
      </w:pPr>
      <w:r w:rsidRPr="00CC13CE">
        <w:rPr>
          <w:rFonts w:asciiTheme="minorHAnsi" w:hAnsiTheme="minorHAnsi" w:cstheme="minorHAnsi"/>
          <w:szCs w:val="20"/>
        </w:rPr>
        <w:tab/>
      </w:r>
      <w:r w:rsidR="00907AEB" w:rsidRPr="00CC13CE">
        <w:rPr>
          <w:rFonts w:asciiTheme="minorHAnsi" w:hAnsiTheme="minorHAnsi" w:cstheme="minorHAnsi"/>
          <w:szCs w:val="20"/>
        </w:rPr>
        <w:t>X</w:t>
      </w:r>
      <w:r w:rsidR="005D7A5C" w:rsidRPr="00CC13CE">
        <w:rPr>
          <w:rFonts w:asciiTheme="minorHAnsi" w:hAnsiTheme="minorHAnsi" w:cstheme="minorHAnsi"/>
          <w:szCs w:val="20"/>
        </w:rPr>
        <w:t>I</w:t>
      </w:r>
      <w:r w:rsidR="003E0CD6" w:rsidRPr="00CC13CE">
        <w:rPr>
          <w:rFonts w:asciiTheme="minorHAnsi" w:hAnsiTheme="minorHAnsi" w:cstheme="minorHAnsi"/>
          <w:szCs w:val="20"/>
        </w:rPr>
        <w:t>I</w:t>
      </w:r>
      <w:r w:rsidR="00907AEB" w:rsidRPr="00CC13CE">
        <w:rPr>
          <w:rFonts w:asciiTheme="minorHAnsi" w:hAnsiTheme="minorHAnsi" w:cstheme="minorHAnsi"/>
          <w:szCs w:val="20"/>
        </w:rPr>
        <w:t>. Recycling Update</w:t>
      </w:r>
    </w:p>
    <w:p w14:paraId="7410767A" w14:textId="58E1122B" w:rsidR="0043640D" w:rsidRPr="00CC13CE" w:rsidRDefault="00907AEB" w:rsidP="0043640D">
      <w:pPr>
        <w:pStyle w:val="NoSpacing"/>
        <w:rPr>
          <w:rFonts w:asciiTheme="minorHAnsi" w:hAnsiTheme="minorHAnsi" w:cstheme="minorHAnsi"/>
          <w:szCs w:val="20"/>
        </w:rPr>
      </w:pPr>
      <w:r w:rsidRPr="00CC13CE">
        <w:rPr>
          <w:rFonts w:asciiTheme="minorHAnsi" w:hAnsiTheme="minorHAnsi" w:cstheme="minorHAnsi"/>
          <w:szCs w:val="20"/>
        </w:rPr>
        <w:t>X</w:t>
      </w:r>
      <w:r w:rsidR="005D7A5C" w:rsidRPr="00CC13CE">
        <w:rPr>
          <w:rFonts w:asciiTheme="minorHAnsi" w:hAnsiTheme="minorHAnsi" w:cstheme="minorHAnsi"/>
          <w:szCs w:val="20"/>
        </w:rPr>
        <w:t>III</w:t>
      </w:r>
      <w:r w:rsidRPr="00CC13CE">
        <w:rPr>
          <w:rFonts w:asciiTheme="minorHAnsi" w:hAnsiTheme="minorHAnsi" w:cstheme="minorHAnsi"/>
          <w:szCs w:val="20"/>
        </w:rPr>
        <w:t>.</w:t>
      </w:r>
      <w:r w:rsidR="004F77A1" w:rsidRPr="00CC13CE">
        <w:rPr>
          <w:rFonts w:asciiTheme="minorHAnsi" w:hAnsiTheme="minorHAnsi" w:cstheme="minorHAnsi"/>
          <w:szCs w:val="20"/>
        </w:rPr>
        <w:t xml:space="preserve"> </w:t>
      </w:r>
      <w:r w:rsidR="00A60FE0" w:rsidRPr="00CC13CE">
        <w:rPr>
          <w:rFonts w:asciiTheme="minorHAnsi" w:hAnsiTheme="minorHAnsi" w:cstheme="minorHAnsi"/>
          <w:szCs w:val="20"/>
        </w:rPr>
        <w:t>Lena Library Update</w:t>
      </w:r>
    </w:p>
    <w:p w14:paraId="25198210" w14:textId="4D82D6CF" w:rsidR="00907AEB" w:rsidRPr="00CC13CE" w:rsidRDefault="00907AEB" w:rsidP="006101F8">
      <w:pPr>
        <w:pStyle w:val="NoSpacing"/>
        <w:rPr>
          <w:rFonts w:asciiTheme="minorHAnsi" w:hAnsiTheme="minorHAnsi" w:cstheme="minorHAnsi"/>
          <w:szCs w:val="20"/>
        </w:rPr>
      </w:pPr>
      <w:r w:rsidRPr="00CC13CE">
        <w:rPr>
          <w:rFonts w:asciiTheme="minorHAnsi" w:hAnsiTheme="minorHAnsi" w:cstheme="minorHAnsi"/>
          <w:szCs w:val="20"/>
        </w:rPr>
        <w:t>X</w:t>
      </w:r>
      <w:r w:rsidR="005D7A5C" w:rsidRPr="00CC13CE">
        <w:rPr>
          <w:rFonts w:asciiTheme="minorHAnsi" w:hAnsiTheme="minorHAnsi" w:cstheme="minorHAnsi"/>
          <w:szCs w:val="20"/>
        </w:rPr>
        <w:t>IV</w:t>
      </w:r>
      <w:r w:rsidRPr="00CC13CE">
        <w:rPr>
          <w:rFonts w:asciiTheme="minorHAnsi" w:hAnsiTheme="minorHAnsi" w:cstheme="minorHAnsi"/>
          <w:szCs w:val="20"/>
        </w:rPr>
        <w:t xml:space="preserve"> Presentation of Bills</w:t>
      </w:r>
    </w:p>
    <w:p w14:paraId="62DCC4DA" w14:textId="2F779F36" w:rsidR="0051763B" w:rsidRPr="00CC13CE" w:rsidRDefault="00907AEB" w:rsidP="00F247E1">
      <w:pPr>
        <w:pStyle w:val="NoSpacing"/>
        <w:rPr>
          <w:rFonts w:asciiTheme="minorHAnsi" w:hAnsiTheme="minorHAnsi" w:cstheme="minorHAnsi"/>
          <w:szCs w:val="20"/>
        </w:rPr>
      </w:pPr>
      <w:r w:rsidRPr="00CC13CE">
        <w:rPr>
          <w:rFonts w:asciiTheme="minorHAnsi" w:hAnsiTheme="minorHAnsi" w:cstheme="minorHAnsi"/>
          <w:szCs w:val="20"/>
        </w:rPr>
        <w:t>X</w:t>
      </w:r>
      <w:r w:rsidR="00CF39BA" w:rsidRPr="00CC13CE">
        <w:rPr>
          <w:rFonts w:asciiTheme="minorHAnsi" w:hAnsiTheme="minorHAnsi" w:cstheme="minorHAnsi"/>
          <w:szCs w:val="20"/>
        </w:rPr>
        <w:t>V</w:t>
      </w:r>
      <w:r w:rsidRPr="00CC13CE">
        <w:rPr>
          <w:rFonts w:asciiTheme="minorHAnsi" w:hAnsiTheme="minorHAnsi" w:cstheme="minorHAnsi"/>
          <w:szCs w:val="20"/>
        </w:rPr>
        <w:t>. Permits/ Correspondence/ Miscellaneous</w:t>
      </w:r>
    </w:p>
    <w:p w14:paraId="252DA2CF" w14:textId="58FC67B3" w:rsidR="00907AEB" w:rsidRPr="00CC13CE" w:rsidRDefault="00907AEB" w:rsidP="00907AEB">
      <w:pPr>
        <w:pStyle w:val="NoSpacing"/>
        <w:rPr>
          <w:rFonts w:asciiTheme="minorHAnsi" w:hAnsiTheme="minorHAnsi" w:cstheme="minorHAnsi"/>
          <w:szCs w:val="20"/>
        </w:rPr>
      </w:pPr>
      <w:r w:rsidRPr="00CC13CE">
        <w:rPr>
          <w:rFonts w:asciiTheme="minorHAnsi" w:hAnsiTheme="minorHAnsi" w:cstheme="minorHAnsi"/>
          <w:szCs w:val="20"/>
        </w:rPr>
        <w:tab/>
      </w:r>
      <w:r w:rsidRPr="00CC13CE">
        <w:rPr>
          <w:rFonts w:asciiTheme="minorHAnsi" w:hAnsiTheme="minorHAnsi" w:cstheme="minorHAnsi"/>
          <w:szCs w:val="20"/>
        </w:rPr>
        <w:tab/>
        <w:t xml:space="preserve">A. </w:t>
      </w:r>
      <w:r w:rsidR="00925AEF" w:rsidRPr="00CC13CE">
        <w:rPr>
          <w:rFonts w:asciiTheme="minorHAnsi" w:hAnsiTheme="minorHAnsi" w:cstheme="minorHAnsi"/>
          <w:szCs w:val="20"/>
        </w:rPr>
        <w:t xml:space="preserve"> </w:t>
      </w:r>
      <w:r w:rsidRPr="00CC13CE">
        <w:rPr>
          <w:rFonts w:asciiTheme="minorHAnsi" w:hAnsiTheme="minorHAnsi" w:cstheme="minorHAnsi"/>
          <w:szCs w:val="20"/>
        </w:rPr>
        <w:t>Gathering Permits</w:t>
      </w:r>
    </w:p>
    <w:p w14:paraId="62CBB225" w14:textId="478BB71F" w:rsidR="00907AEB" w:rsidRPr="00CC13CE" w:rsidRDefault="00907AEB" w:rsidP="00907AEB">
      <w:pPr>
        <w:pStyle w:val="NoSpacing"/>
        <w:rPr>
          <w:rFonts w:asciiTheme="minorHAnsi" w:hAnsiTheme="minorHAnsi" w:cstheme="minorHAnsi"/>
          <w:szCs w:val="20"/>
        </w:rPr>
      </w:pPr>
      <w:r w:rsidRPr="00CC13CE">
        <w:rPr>
          <w:rFonts w:asciiTheme="minorHAnsi" w:hAnsiTheme="minorHAnsi" w:cstheme="minorHAnsi"/>
          <w:szCs w:val="20"/>
        </w:rPr>
        <w:tab/>
      </w:r>
      <w:r w:rsidRPr="00CC13CE">
        <w:rPr>
          <w:rFonts w:asciiTheme="minorHAnsi" w:hAnsiTheme="minorHAnsi" w:cstheme="minorHAnsi"/>
          <w:szCs w:val="20"/>
        </w:rPr>
        <w:tab/>
        <w:t xml:space="preserve">B. </w:t>
      </w:r>
      <w:r w:rsidR="00925AEF" w:rsidRPr="00CC13CE">
        <w:rPr>
          <w:rFonts w:asciiTheme="minorHAnsi" w:hAnsiTheme="minorHAnsi" w:cstheme="minorHAnsi"/>
          <w:szCs w:val="20"/>
        </w:rPr>
        <w:t xml:space="preserve"> </w:t>
      </w:r>
      <w:r w:rsidRPr="00CC13CE">
        <w:rPr>
          <w:rFonts w:asciiTheme="minorHAnsi" w:hAnsiTheme="minorHAnsi" w:cstheme="minorHAnsi"/>
          <w:szCs w:val="20"/>
        </w:rPr>
        <w:t>Operator’s License</w:t>
      </w:r>
    </w:p>
    <w:p w14:paraId="24E4A401" w14:textId="55FD02A4" w:rsidR="0023667F" w:rsidRPr="00CC13CE" w:rsidRDefault="00907AEB" w:rsidP="0023667F">
      <w:pPr>
        <w:pStyle w:val="NoSpacing"/>
        <w:rPr>
          <w:rFonts w:asciiTheme="minorHAnsi" w:hAnsiTheme="minorHAnsi" w:cstheme="minorHAnsi"/>
          <w:szCs w:val="20"/>
        </w:rPr>
      </w:pPr>
      <w:r w:rsidRPr="00CC13CE">
        <w:rPr>
          <w:rFonts w:asciiTheme="minorHAnsi" w:hAnsiTheme="minorHAnsi" w:cstheme="minorHAnsi"/>
          <w:szCs w:val="20"/>
        </w:rPr>
        <w:tab/>
      </w:r>
      <w:r w:rsidRPr="00CC13CE">
        <w:rPr>
          <w:rFonts w:asciiTheme="minorHAnsi" w:hAnsiTheme="minorHAnsi" w:cstheme="minorHAnsi"/>
          <w:szCs w:val="20"/>
        </w:rPr>
        <w:tab/>
        <w:t xml:space="preserve">C. </w:t>
      </w:r>
      <w:r w:rsidR="00925AEF" w:rsidRPr="00CC13CE">
        <w:rPr>
          <w:rFonts w:asciiTheme="minorHAnsi" w:hAnsiTheme="minorHAnsi" w:cstheme="minorHAnsi"/>
          <w:szCs w:val="20"/>
        </w:rPr>
        <w:t xml:space="preserve"> </w:t>
      </w:r>
      <w:r w:rsidRPr="00CC13CE">
        <w:rPr>
          <w:rFonts w:asciiTheme="minorHAnsi" w:hAnsiTheme="minorHAnsi" w:cstheme="minorHAnsi"/>
          <w:szCs w:val="20"/>
        </w:rPr>
        <w:t>Building Permits</w:t>
      </w:r>
    </w:p>
    <w:p w14:paraId="6A609863" w14:textId="6B5DD758" w:rsidR="00157A7C" w:rsidRPr="00CC13CE" w:rsidRDefault="004D539A" w:rsidP="00505281">
      <w:pPr>
        <w:pStyle w:val="NoSpacing"/>
        <w:rPr>
          <w:szCs w:val="20"/>
        </w:rPr>
      </w:pPr>
      <w:r w:rsidRPr="00CC13CE">
        <w:rPr>
          <w:rFonts w:asciiTheme="minorHAnsi" w:hAnsiTheme="minorHAnsi" w:cstheme="minorHAnsi"/>
          <w:szCs w:val="20"/>
        </w:rPr>
        <w:tab/>
      </w:r>
      <w:r w:rsidR="00907AEB" w:rsidRPr="00CC13CE">
        <w:rPr>
          <w:rFonts w:asciiTheme="minorHAnsi" w:hAnsiTheme="minorHAnsi" w:cstheme="minorHAnsi"/>
          <w:szCs w:val="20"/>
        </w:rPr>
        <w:tab/>
        <w:t>D.</w:t>
      </w:r>
      <w:r w:rsidR="00925AEF" w:rsidRPr="00CC13CE">
        <w:rPr>
          <w:rFonts w:asciiTheme="minorHAnsi" w:hAnsiTheme="minorHAnsi" w:cstheme="minorHAnsi"/>
          <w:szCs w:val="20"/>
        </w:rPr>
        <w:t xml:space="preserve"> </w:t>
      </w:r>
      <w:r w:rsidR="00907AEB" w:rsidRPr="00CC13CE">
        <w:rPr>
          <w:rFonts w:asciiTheme="minorHAnsi" w:hAnsiTheme="minorHAnsi" w:cstheme="minorHAnsi"/>
          <w:szCs w:val="20"/>
        </w:rPr>
        <w:t xml:space="preserve"> Other</w:t>
      </w:r>
      <w:r w:rsidR="00907AEB" w:rsidRPr="00CC13CE">
        <w:rPr>
          <w:szCs w:val="20"/>
        </w:rPr>
        <w:t xml:space="preserve"> Miscellaneous Permits</w:t>
      </w:r>
    </w:p>
    <w:p w14:paraId="6810244D" w14:textId="1B23B68F" w:rsidR="00062979" w:rsidRPr="00CC13CE" w:rsidRDefault="0023667F" w:rsidP="00062979">
      <w:pPr>
        <w:pStyle w:val="NoSpacing"/>
        <w:rPr>
          <w:szCs w:val="20"/>
        </w:rPr>
      </w:pPr>
      <w:r w:rsidRPr="00CC13CE">
        <w:rPr>
          <w:szCs w:val="20"/>
        </w:rPr>
        <w:tab/>
      </w:r>
      <w:r w:rsidR="00907AEB" w:rsidRPr="00CC13CE">
        <w:rPr>
          <w:szCs w:val="20"/>
        </w:rPr>
        <w:t>X</w:t>
      </w:r>
      <w:r w:rsidR="003E0CD6" w:rsidRPr="00CC13CE">
        <w:rPr>
          <w:szCs w:val="20"/>
        </w:rPr>
        <w:t>V</w:t>
      </w:r>
      <w:r w:rsidR="005D7A5C" w:rsidRPr="00CC13CE">
        <w:rPr>
          <w:szCs w:val="20"/>
        </w:rPr>
        <w:t>I</w:t>
      </w:r>
      <w:r w:rsidR="003E0CD6" w:rsidRPr="00CC13CE">
        <w:rPr>
          <w:szCs w:val="20"/>
        </w:rPr>
        <w:t>.</w:t>
      </w:r>
      <w:r w:rsidR="00907AEB" w:rsidRPr="00CC13CE">
        <w:rPr>
          <w:szCs w:val="20"/>
        </w:rPr>
        <w:t xml:space="preserve"> Announcements/General Information/Set next meeting date</w:t>
      </w:r>
    </w:p>
    <w:p w14:paraId="78240C0A" w14:textId="7DA542B3" w:rsidR="00907AEB" w:rsidRPr="00CC13CE" w:rsidRDefault="00907AEB" w:rsidP="005D7A5C">
      <w:pPr>
        <w:pStyle w:val="NoSpacing"/>
        <w:rPr>
          <w:rFonts w:asciiTheme="minorHAnsi" w:hAnsiTheme="minorHAnsi" w:cstheme="minorHAnsi"/>
          <w:szCs w:val="20"/>
        </w:rPr>
      </w:pPr>
      <w:r w:rsidRPr="00CC13CE">
        <w:rPr>
          <w:szCs w:val="20"/>
        </w:rPr>
        <w:t>X</w:t>
      </w:r>
      <w:r w:rsidR="00D62E33" w:rsidRPr="00CC13CE">
        <w:rPr>
          <w:szCs w:val="20"/>
        </w:rPr>
        <w:t>VI</w:t>
      </w:r>
      <w:r w:rsidR="005D7A5C" w:rsidRPr="00CC13CE">
        <w:rPr>
          <w:szCs w:val="20"/>
        </w:rPr>
        <w:t>I</w:t>
      </w:r>
      <w:r w:rsidRPr="00CC13CE">
        <w:rPr>
          <w:szCs w:val="20"/>
        </w:rPr>
        <w:t>. Adjournmen</w:t>
      </w:r>
      <w:r w:rsidR="005D7A5C" w:rsidRPr="00CC13CE">
        <w:rPr>
          <w:szCs w:val="20"/>
        </w:rPr>
        <w:t xml:space="preserve">t </w:t>
      </w:r>
      <w:r w:rsidR="00C60649" w:rsidRPr="00CC13CE">
        <w:rPr>
          <w:rFonts w:asciiTheme="minorHAnsi" w:hAnsiTheme="minorHAnsi" w:cstheme="minorHAnsi"/>
          <w:szCs w:val="20"/>
        </w:rPr>
        <w:t>_____</w:t>
      </w:r>
      <w:r w:rsidRPr="00CC13CE">
        <w:rPr>
          <w:rFonts w:asciiTheme="minorHAnsi" w:hAnsiTheme="minorHAnsi" w:cstheme="minorHAnsi"/>
          <w:szCs w:val="20"/>
        </w:rPr>
        <w:t>______________________________________________________________________________________</w:t>
      </w:r>
    </w:p>
    <w:p w14:paraId="40E7FBF2" w14:textId="60E2384C" w:rsidR="00D71442" w:rsidRPr="005D7A5C" w:rsidRDefault="00E67046" w:rsidP="0083227E">
      <w:pPr>
        <w:pStyle w:val="NoSpacing"/>
        <w:ind w:left="0" w:firstLine="0"/>
        <w:rPr>
          <w:rFonts w:asciiTheme="minorHAnsi" w:hAnsiTheme="minorHAnsi" w:cstheme="minorHAnsi"/>
          <w:sz w:val="22"/>
        </w:rPr>
      </w:pPr>
      <w:r w:rsidRPr="00CC13CE">
        <w:rPr>
          <w:rFonts w:asciiTheme="minorHAnsi" w:hAnsiTheme="minorHAnsi" w:cstheme="minorHAnsi"/>
          <w:szCs w:val="20"/>
        </w:rPr>
        <w:t>Jodi A. Marquardt</w:t>
      </w:r>
      <w:r w:rsidR="00907AEB" w:rsidRPr="00CC13CE">
        <w:rPr>
          <w:rFonts w:asciiTheme="minorHAnsi" w:hAnsiTheme="minorHAnsi" w:cstheme="minorHAnsi"/>
          <w:szCs w:val="20"/>
        </w:rPr>
        <w:tab/>
      </w:r>
      <w:r w:rsidR="00907AEB" w:rsidRPr="00CC13CE">
        <w:rPr>
          <w:rFonts w:asciiTheme="minorHAnsi" w:hAnsiTheme="minorHAnsi" w:cstheme="minorHAnsi"/>
          <w:szCs w:val="20"/>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907AEB" w:rsidRPr="005D7A5C">
        <w:rPr>
          <w:rFonts w:asciiTheme="minorHAnsi" w:hAnsiTheme="minorHAnsi" w:cstheme="minorHAnsi"/>
          <w:sz w:val="22"/>
        </w:rPr>
        <w:tab/>
      </w:r>
      <w:r w:rsidR="00C876E6">
        <w:rPr>
          <w:rFonts w:asciiTheme="minorHAnsi" w:hAnsiTheme="minorHAnsi" w:cstheme="minorHAnsi"/>
          <w:sz w:val="22"/>
        </w:rPr>
        <w:t>06/13/2025</w:t>
      </w:r>
    </w:p>
    <w:p w14:paraId="11EF5E5A" w14:textId="60D3741E" w:rsidR="00104C01" w:rsidRPr="00215612" w:rsidRDefault="00907AEB" w:rsidP="00E522A1">
      <w:pPr>
        <w:pStyle w:val="NoSpacing"/>
        <w:rPr>
          <w:sz w:val="14"/>
          <w:szCs w:val="14"/>
        </w:rPr>
      </w:pPr>
      <w:r w:rsidRPr="00215612">
        <w:rPr>
          <w:rFonts w:asciiTheme="minorHAnsi" w:hAnsiTheme="minorHAnsi" w:cstheme="minorHAnsi"/>
          <w:i/>
          <w:sz w:val="14"/>
          <w:szCs w:val="14"/>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 It is possible that members of, and possibly a quorum of members of other governmental bodies of the Village of Lena who are not members of the above committee, commission or board may </w:t>
      </w:r>
      <w:r w:rsidR="00961FF9" w:rsidRPr="00215612">
        <w:rPr>
          <w:rFonts w:asciiTheme="minorHAnsi" w:hAnsiTheme="minorHAnsi" w:cstheme="minorHAnsi"/>
          <w:i/>
          <w:sz w:val="14"/>
          <w:szCs w:val="14"/>
        </w:rPr>
        <w:t>attend</w:t>
      </w:r>
      <w:r w:rsidRPr="00215612">
        <w:rPr>
          <w:rFonts w:asciiTheme="minorHAnsi" w:hAnsiTheme="minorHAnsi" w:cstheme="minorHAnsi"/>
          <w:i/>
          <w:sz w:val="14"/>
          <w:szCs w:val="14"/>
        </w:rPr>
        <w:t xml:space="preserve"> the </w:t>
      </w:r>
      <w:proofErr w:type="gramStart"/>
      <w:r w:rsidRPr="00215612">
        <w:rPr>
          <w:rFonts w:asciiTheme="minorHAnsi" w:hAnsiTheme="minorHAnsi" w:cstheme="minorHAnsi"/>
          <w:i/>
          <w:sz w:val="14"/>
          <w:szCs w:val="14"/>
        </w:rPr>
        <w:t>above stated</w:t>
      </w:r>
      <w:proofErr w:type="gramEnd"/>
      <w:r w:rsidRPr="00215612">
        <w:rPr>
          <w:rFonts w:asciiTheme="minorHAnsi" w:hAnsiTheme="minorHAnsi" w:cstheme="minorHAnsi"/>
          <w:i/>
          <w:sz w:val="14"/>
          <w:szCs w:val="14"/>
        </w:rPr>
        <w:t xml:space="preserve"> meeting to gather information. However, no formal action will be taken by any governmental body at the above stated meeting, other than the committee, </w:t>
      </w:r>
      <w:r w:rsidR="00B925ED" w:rsidRPr="00215612">
        <w:rPr>
          <w:rFonts w:asciiTheme="minorHAnsi" w:hAnsiTheme="minorHAnsi" w:cstheme="minorHAnsi"/>
          <w:i/>
          <w:sz w:val="14"/>
          <w:szCs w:val="14"/>
        </w:rPr>
        <w:t>commission,</w:t>
      </w:r>
      <w:r w:rsidRPr="00215612">
        <w:rPr>
          <w:rFonts w:asciiTheme="minorHAnsi" w:hAnsiTheme="minorHAnsi" w:cstheme="minorHAnsi"/>
          <w:i/>
          <w:sz w:val="14"/>
          <w:szCs w:val="14"/>
        </w:rPr>
        <w:t xml:space="preserve"> or board</w:t>
      </w:r>
      <w:r w:rsidR="00B925ED" w:rsidRPr="00215612">
        <w:rPr>
          <w:rFonts w:asciiTheme="minorHAnsi" w:hAnsiTheme="minorHAnsi" w:cstheme="minorHAnsi"/>
          <w:i/>
          <w:sz w:val="14"/>
          <w:szCs w:val="14"/>
        </w:rPr>
        <w:t xml:space="preserve">.  This institution </w:t>
      </w:r>
      <w:r w:rsidR="00B925ED" w:rsidRPr="00215612">
        <w:rPr>
          <w:i/>
          <w:sz w:val="14"/>
          <w:szCs w:val="14"/>
        </w:rPr>
        <w:t xml:space="preserve">is an equal opportunity </w:t>
      </w:r>
      <w:r w:rsidR="00186D87" w:rsidRPr="00215612">
        <w:rPr>
          <w:i/>
          <w:sz w:val="14"/>
          <w:szCs w:val="14"/>
        </w:rPr>
        <w:t xml:space="preserve">provider. </w:t>
      </w:r>
    </w:p>
    <w:sectPr w:rsidR="00104C01" w:rsidRPr="00215612" w:rsidSect="00884BE6">
      <w:pgSz w:w="12240" w:h="15840" w:code="1"/>
      <w:pgMar w:top="288" w:right="432" w:bottom="288" w:left="43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981"/>
    <w:multiLevelType w:val="hybridMultilevel"/>
    <w:tmpl w:val="2FA8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C454D"/>
    <w:multiLevelType w:val="hybridMultilevel"/>
    <w:tmpl w:val="80444084"/>
    <w:lvl w:ilvl="0" w:tplc="3F503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73142F"/>
    <w:multiLevelType w:val="hybridMultilevel"/>
    <w:tmpl w:val="4684AAB2"/>
    <w:lvl w:ilvl="0" w:tplc="658E56B2">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45B6D2B"/>
    <w:multiLevelType w:val="hybridMultilevel"/>
    <w:tmpl w:val="48AEC3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29CE70BF"/>
    <w:multiLevelType w:val="hybridMultilevel"/>
    <w:tmpl w:val="33222F8C"/>
    <w:lvl w:ilvl="0" w:tplc="2F94BA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EC3F17"/>
    <w:multiLevelType w:val="hybridMultilevel"/>
    <w:tmpl w:val="6B5053F4"/>
    <w:lvl w:ilvl="0" w:tplc="065089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FC110C"/>
    <w:multiLevelType w:val="hybridMultilevel"/>
    <w:tmpl w:val="2A3E0934"/>
    <w:lvl w:ilvl="0" w:tplc="3634B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EF7B8C"/>
    <w:multiLevelType w:val="hybridMultilevel"/>
    <w:tmpl w:val="E2C05A80"/>
    <w:lvl w:ilvl="0" w:tplc="D66698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DB7769"/>
    <w:multiLevelType w:val="hybridMultilevel"/>
    <w:tmpl w:val="7916E4B8"/>
    <w:lvl w:ilvl="0" w:tplc="E82A1F3A">
      <w:start w:val="1"/>
      <w:numFmt w:val="bullet"/>
      <w:lvlText w:val=""/>
      <w:lvlJc w:val="left"/>
      <w:pPr>
        <w:ind w:left="720" w:hanging="360"/>
      </w:pPr>
      <w:rPr>
        <w:rFonts w:ascii="Symbol" w:hAnsi="Symbol" w:hint="default"/>
      </w:rPr>
    </w:lvl>
    <w:lvl w:ilvl="1" w:tplc="53CE8992">
      <w:start w:val="1"/>
      <w:numFmt w:val="bullet"/>
      <w:lvlText w:val="o"/>
      <w:lvlJc w:val="left"/>
      <w:pPr>
        <w:ind w:left="1440" w:hanging="360"/>
      </w:pPr>
      <w:rPr>
        <w:rFonts w:ascii="Courier New" w:hAnsi="Courier New" w:cs="Courier New" w:hint="default"/>
      </w:rPr>
    </w:lvl>
    <w:lvl w:ilvl="2" w:tplc="3EE68442">
      <w:start w:val="1"/>
      <w:numFmt w:val="bullet"/>
      <w:lvlText w:val=""/>
      <w:lvlJc w:val="left"/>
      <w:pPr>
        <w:ind w:left="2160" w:hanging="360"/>
      </w:pPr>
      <w:rPr>
        <w:rFonts w:ascii="Wingdings" w:hAnsi="Wingdings" w:hint="default"/>
      </w:rPr>
    </w:lvl>
    <w:lvl w:ilvl="3" w:tplc="809AF59C">
      <w:start w:val="1"/>
      <w:numFmt w:val="bullet"/>
      <w:lvlText w:val=""/>
      <w:lvlJc w:val="left"/>
      <w:pPr>
        <w:ind w:left="2880" w:hanging="360"/>
      </w:pPr>
      <w:rPr>
        <w:rFonts w:ascii="Symbol" w:hAnsi="Symbol" w:hint="default"/>
      </w:rPr>
    </w:lvl>
    <w:lvl w:ilvl="4" w:tplc="E5D47F20">
      <w:start w:val="1"/>
      <w:numFmt w:val="bullet"/>
      <w:lvlText w:val="o"/>
      <w:lvlJc w:val="left"/>
      <w:pPr>
        <w:ind w:left="3600" w:hanging="360"/>
      </w:pPr>
      <w:rPr>
        <w:rFonts w:ascii="Courier New" w:hAnsi="Courier New" w:cs="Courier New" w:hint="default"/>
      </w:rPr>
    </w:lvl>
    <w:lvl w:ilvl="5" w:tplc="6424147E">
      <w:start w:val="1"/>
      <w:numFmt w:val="bullet"/>
      <w:lvlText w:val=""/>
      <w:lvlJc w:val="left"/>
      <w:pPr>
        <w:ind w:left="4320" w:hanging="360"/>
      </w:pPr>
      <w:rPr>
        <w:rFonts w:ascii="Wingdings" w:hAnsi="Wingdings" w:hint="default"/>
      </w:rPr>
    </w:lvl>
    <w:lvl w:ilvl="6" w:tplc="78386BB8">
      <w:start w:val="1"/>
      <w:numFmt w:val="bullet"/>
      <w:lvlText w:val=""/>
      <w:lvlJc w:val="left"/>
      <w:pPr>
        <w:ind w:left="5040" w:hanging="360"/>
      </w:pPr>
      <w:rPr>
        <w:rFonts w:ascii="Symbol" w:hAnsi="Symbol" w:hint="default"/>
      </w:rPr>
    </w:lvl>
    <w:lvl w:ilvl="7" w:tplc="DAD6CC06">
      <w:start w:val="1"/>
      <w:numFmt w:val="bullet"/>
      <w:lvlText w:val="o"/>
      <w:lvlJc w:val="left"/>
      <w:pPr>
        <w:ind w:left="5760" w:hanging="360"/>
      </w:pPr>
      <w:rPr>
        <w:rFonts w:ascii="Courier New" w:hAnsi="Courier New" w:cs="Courier New" w:hint="default"/>
      </w:rPr>
    </w:lvl>
    <w:lvl w:ilvl="8" w:tplc="B55E8E1C">
      <w:start w:val="1"/>
      <w:numFmt w:val="bullet"/>
      <w:lvlText w:val=""/>
      <w:lvlJc w:val="left"/>
      <w:pPr>
        <w:ind w:left="6480" w:hanging="360"/>
      </w:pPr>
      <w:rPr>
        <w:rFonts w:ascii="Wingdings" w:hAnsi="Wingdings" w:hint="default"/>
      </w:rPr>
    </w:lvl>
  </w:abstractNum>
  <w:abstractNum w:abstractNumId="10" w15:restartNumberingAfterBreak="0">
    <w:nsid w:val="3B805377"/>
    <w:multiLevelType w:val="hybridMultilevel"/>
    <w:tmpl w:val="34B2FCEE"/>
    <w:lvl w:ilvl="0" w:tplc="C86A3C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DF1D63"/>
    <w:multiLevelType w:val="hybridMultilevel"/>
    <w:tmpl w:val="5516AC1E"/>
    <w:lvl w:ilvl="0" w:tplc="5A4EC15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626A43"/>
    <w:multiLevelType w:val="hybridMultilevel"/>
    <w:tmpl w:val="65F00BE0"/>
    <w:lvl w:ilvl="0" w:tplc="75301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417456"/>
    <w:multiLevelType w:val="hybridMultilevel"/>
    <w:tmpl w:val="29EE1DA6"/>
    <w:lvl w:ilvl="0" w:tplc="F064C4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536A5C"/>
    <w:multiLevelType w:val="hybridMultilevel"/>
    <w:tmpl w:val="9D20857A"/>
    <w:lvl w:ilvl="0" w:tplc="F8846D1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BAF335D"/>
    <w:multiLevelType w:val="hybridMultilevel"/>
    <w:tmpl w:val="CBB223E8"/>
    <w:lvl w:ilvl="0" w:tplc="13EC93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872AA5"/>
    <w:multiLevelType w:val="hybridMultilevel"/>
    <w:tmpl w:val="5E8C9F90"/>
    <w:lvl w:ilvl="0" w:tplc="954ACC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3C13B9"/>
    <w:multiLevelType w:val="hybridMultilevel"/>
    <w:tmpl w:val="B8BEFF5E"/>
    <w:lvl w:ilvl="0" w:tplc="C144E792">
      <w:start w:val="3"/>
      <w:numFmt w:val="upperLetter"/>
      <w:lvlText w:val="%1."/>
      <w:lvlJc w:val="left"/>
      <w:pPr>
        <w:ind w:left="1350" w:hanging="360"/>
      </w:pPr>
    </w:lvl>
    <w:lvl w:ilvl="1" w:tplc="48B0D596">
      <w:start w:val="1"/>
      <w:numFmt w:val="upperLetter"/>
      <w:lvlText w:val="%2."/>
      <w:lvlJc w:val="left"/>
      <w:pPr>
        <w:ind w:left="1440" w:hanging="360"/>
      </w:pPr>
      <w:rPr>
        <w:rFonts w:asciiTheme="minorHAnsi" w:eastAsia="Calibri" w:hAnsiTheme="minorHAnsi" w:cstheme="minorHAnsi"/>
      </w:r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8" w15:restartNumberingAfterBreak="0">
    <w:nsid w:val="55A42FB1"/>
    <w:multiLevelType w:val="hybridMultilevel"/>
    <w:tmpl w:val="8E6091A4"/>
    <w:lvl w:ilvl="0" w:tplc="956CF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635507"/>
    <w:multiLevelType w:val="hybridMultilevel"/>
    <w:tmpl w:val="5448D9AE"/>
    <w:lvl w:ilvl="0" w:tplc="6CCE9F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3C2BB8"/>
    <w:multiLevelType w:val="hybridMultilevel"/>
    <w:tmpl w:val="83024FEE"/>
    <w:lvl w:ilvl="0" w:tplc="D0EEE6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F338EB"/>
    <w:multiLevelType w:val="hybridMultilevel"/>
    <w:tmpl w:val="65F4DB40"/>
    <w:lvl w:ilvl="0" w:tplc="E32CB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0064DA"/>
    <w:multiLevelType w:val="hybridMultilevel"/>
    <w:tmpl w:val="C116ED08"/>
    <w:lvl w:ilvl="0" w:tplc="D0BC6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8D3271"/>
    <w:multiLevelType w:val="hybridMultilevel"/>
    <w:tmpl w:val="74DA344E"/>
    <w:lvl w:ilvl="0" w:tplc="5DDE97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1060A0"/>
    <w:multiLevelType w:val="hybridMultilevel"/>
    <w:tmpl w:val="D1A41C52"/>
    <w:lvl w:ilvl="0" w:tplc="47448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104D29"/>
    <w:multiLevelType w:val="hybridMultilevel"/>
    <w:tmpl w:val="BBE82B34"/>
    <w:lvl w:ilvl="0" w:tplc="F00A3CE8">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E97010"/>
    <w:multiLevelType w:val="hybridMultilevel"/>
    <w:tmpl w:val="0CF0A854"/>
    <w:lvl w:ilvl="0" w:tplc="ABEE3F54">
      <w:start w:val="1"/>
      <w:numFmt w:val="upperLetter"/>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745703D7"/>
    <w:multiLevelType w:val="hybridMultilevel"/>
    <w:tmpl w:val="56FA4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B5C3D"/>
    <w:multiLevelType w:val="hybridMultilevel"/>
    <w:tmpl w:val="7D464D60"/>
    <w:lvl w:ilvl="0" w:tplc="39BC5BE2">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16cid:durableId="798884358">
    <w:abstractNumId w:val="26"/>
  </w:num>
  <w:num w:numId="2" w16cid:durableId="19737120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399085">
    <w:abstractNumId w:val="3"/>
  </w:num>
  <w:num w:numId="4" w16cid:durableId="374084226">
    <w:abstractNumId w:val="12"/>
  </w:num>
  <w:num w:numId="5" w16cid:durableId="1941142449">
    <w:abstractNumId w:val="25"/>
  </w:num>
  <w:num w:numId="6" w16cid:durableId="254822204">
    <w:abstractNumId w:val="5"/>
  </w:num>
  <w:num w:numId="7" w16cid:durableId="2100367115">
    <w:abstractNumId w:val="4"/>
  </w:num>
  <w:num w:numId="8" w16cid:durableId="2070302792">
    <w:abstractNumId w:val="11"/>
  </w:num>
  <w:num w:numId="9" w16cid:durableId="166215653">
    <w:abstractNumId w:val="6"/>
  </w:num>
  <w:num w:numId="10" w16cid:durableId="498694341">
    <w:abstractNumId w:val="14"/>
  </w:num>
  <w:num w:numId="11" w16cid:durableId="1723476568">
    <w:abstractNumId w:val="2"/>
  </w:num>
  <w:num w:numId="12" w16cid:durableId="1609393151">
    <w:abstractNumId w:val="9"/>
  </w:num>
  <w:num w:numId="13" w16cid:durableId="502279021">
    <w:abstractNumId w:val="27"/>
  </w:num>
  <w:num w:numId="14" w16cid:durableId="538249146">
    <w:abstractNumId w:val="28"/>
  </w:num>
  <w:num w:numId="15" w16cid:durableId="1060251194">
    <w:abstractNumId w:val="23"/>
  </w:num>
  <w:num w:numId="16" w16cid:durableId="1125737351">
    <w:abstractNumId w:val="8"/>
  </w:num>
  <w:num w:numId="17" w16cid:durableId="566036047">
    <w:abstractNumId w:val="24"/>
  </w:num>
  <w:num w:numId="18" w16cid:durableId="2038963410">
    <w:abstractNumId w:val="18"/>
  </w:num>
  <w:num w:numId="19" w16cid:durableId="1880625145">
    <w:abstractNumId w:val="10"/>
  </w:num>
  <w:num w:numId="20" w16cid:durableId="1328436375">
    <w:abstractNumId w:val="20"/>
  </w:num>
  <w:num w:numId="21" w16cid:durableId="1931545759">
    <w:abstractNumId w:val="21"/>
  </w:num>
  <w:num w:numId="22" w16cid:durableId="1172642622">
    <w:abstractNumId w:val="16"/>
  </w:num>
  <w:num w:numId="23" w16cid:durableId="717437858">
    <w:abstractNumId w:val="0"/>
  </w:num>
  <w:num w:numId="24" w16cid:durableId="2115594063">
    <w:abstractNumId w:val="1"/>
  </w:num>
  <w:num w:numId="25" w16cid:durableId="1614315491">
    <w:abstractNumId w:val="15"/>
  </w:num>
  <w:num w:numId="26" w16cid:durableId="1852446017">
    <w:abstractNumId w:val="7"/>
  </w:num>
  <w:num w:numId="27" w16cid:durableId="603422564">
    <w:abstractNumId w:val="13"/>
  </w:num>
  <w:num w:numId="28" w16cid:durableId="1305814486">
    <w:abstractNumId w:val="19"/>
  </w:num>
  <w:num w:numId="29" w16cid:durableId="153041221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1B"/>
    <w:rsid w:val="00002C6F"/>
    <w:rsid w:val="00005B1D"/>
    <w:rsid w:val="0001157E"/>
    <w:rsid w:val="00020340"/>
    <w:rsid w:val="00031D6E"/>
    <w:rsid w:val="000343A7"/>
    <w:rsid w:val="00043A6F"/>
    <w:rsid w:val="0004751B"/>
    <w:rsid w:val="00050B10"/>
    <w:rsid w:val="00054A6F"/>
    <w:rsid w:val="00056B96"/>
    <w:rsid w:val="00062979"/>
    <w:rsid w:val="00063B26"/>
    <w:rsid w:val="00066533"/>
    <w:rsid w:val="000665B8"/>
    <w:rsid w:val="000731E1"/>
    <w:rsid w:val="00075BD0"/>
    <w:rsid w:val="0008368E"/>
    <w:rsid w:val="000A782D"/>
    <w:rsid w:val="000B2951"/>
    <w:rsid w:val="000B3947"/>
    <w:rsid w:val="000C3298"/>
    <w:rsid w:val="000C6C8B"/>
    <w:rsid w:val="000C7F7E"/>
    <w:rsid w:val="000E40C4"/>
    <w:rsid w:val="000E6B69"/>
    <w:rsid w:val="000F54AE"/>
    <w:rsid w:val="000F6892"/>
    <w:rsid w:val="00103472"/>
    <w:rsid w:val="0010378D"/>
    <w:rsid w:val="00103B19"/>
    <w:rsid w:val="00104C01"/>
    <w:rsid w:val="00107C84"/>
    <w:rsid w:val="00113FE4"/>
    <w:rsid w:val="00122A09"/>
    <w:rsid w:val="00123E0F"/>
    <w:rsid w:val="0013013E"/>
    <w:rsid w:val="001331DB"/>
    <w:rsid w:val="00134A50"/>
    <w:rsid w:val="00135F5B"/>
    <w:rsid w:val="00136A25"/>
    <w:rsid w:val="0013702D"/>
    <w:rsid w:val="00140100"/>
    <w:rsid w:val="00145186"/>
    <w:rsid w:val="00153F32"/>
    <w:rsid w:val="0015572C"/>
    <w:rsid w:val="001558D9"/>
    <w:rsid w:val="001569A1"/>
    <w:rsid w:val="00157621"/>
    <w:rsid w:val="00157A7C"/>
    <w:rsid w:val="00163965"/>
    <w:rsid w:val="0016423B"/>
    <w:rsid w:val="0016527E"/>
    <w:rsid w:val="00170743"/>
    <w:rsid w:val="001727C7"/>
    <w:rsid w:val="00176BDD"/>
    <w:rsid w:val="00181959"/>
    <w:rsid w:val="00181D0E"/>
    <w:rsid w:val="00186415"/>
    <w:rsid w:val="00186D87"/>
    <w:rsid w:val="00187894"/>
    <w:rsid w:val="001911EE"/>
    <w:rsid w:val="00192858"/>
    <w:rsid w:val="0019397C"/>
    <w:rsid w:val="0019401B"/>
    <w:rsid w:val="001950EA"/>
    <w:rsid w:val="00195456"/>
    <w:rsid w:val="00197826"/>
    <w:rsid w:val="001A32E2"/>
    <w:rsid w:val="001A3891"/>
    <w:rsid w:val="001A49FD"/>
    <w:rsid w:val="001B59E2"/>
    <w:rsid w:val="001C54F5"/>
    <w:rsid w:val="001C643E"/>
    <w:rsid w:val="001D152F"/>
    <w:rsid w:val="001D1FF5"/>
    <w:rsid w:val="001D383A"/>
    <w:rsid w:val="001D556C"/>
    <w:rsid w:val="001D6343"/>
    <w:rsid w:val="001F48D1"/>
    <w:rsid w:val="001F56DC"/>
    <w:rsid w:val="001F7B2C"/>
    <w:rsid w:val="00200E0F"/>
    <w:rsid w:val="002038A0"/>
    <w:rsid w:val="00203D86"/>
    <w:rsid w:val="00204F93"/>
    <w:rsid w:val="002054FD"/>
    <w:rsid w:val="00205AAE"/>
    <w:rsid w:val="00214D04"/>
    <w:rsid w:val="00215612"/>
    <w:rsid w:val="002209FA"/>
    <w:rsid w:val="00221352"/>
    <w:rsid w:val="0022600B"/>
    <w:rsid w:val="00232541"/>
    <w:rsid w:val="0023667F"/>
    <w:rsid w:val="00237403"/>
    <w:rsid w:val="0024141B"/>
    <w:rsid w:val="00242E0C"/>
    <w:rsid w:val="00244167"/>
    <w:rsid w:val="00254BAD"/>
    <w:rsid w:val="002554F4"/>
    <w:rsid w:val="00256694"/>
    <w:rsid w:val="00265932"/>
    <w:rsid w:val="00267254"/>
    <w:rsid w:val="00272B9D"/>
    <w:rsid w:val="0028001F"/>
    <w:rsid w:val="0028042F"/>
    <w:rsid w:val="00284F79"/>
    <w:rsid w:val="00285118"/>
    <w:rsid w:val="00290D29"/>
    <w:rsid w:val="002A32E5"/>
    <w:rsid w:val="002A5926"/>
    <w:rsid w:val="002B5463"/>
    <w:rsid w:val="002B5625"/>
    <w:rsid w:val="002C357E"/>
    <w:rsid w:val="002C655D"/>
    <w:rsid w:val="002D0D45"/>
    <w:rsid w:val="002D528F"/>
    <w:rsid w:val="002D7E8D"/>
    <w:rsid w:val="002E35E5"/>
    <w:rsid w:val="002F46C6"/>
    <w:rsid w:val="002F588C"/>
    <w:rsid w:val="002F5BBA"/>
    <w:rsid w:val="002F6FE7"/>
    <w:rsid w:val="003050A9"/>
    <w:rsid w:val="0030511C"/>
    <w:rsid w:val="0031133D"/>
    <w:rsid w:val="00313876"/>
    <w:rsid w:val="003159B3"/>
    <w:rsid w:val="00333C78"/>
    <w:rsid w:val="00345AE8"/>
    <w:rsid w:val="00351A20"/>
    <w:rsid w:val="00356CA1"/>
    <w:rsid w:val="00360437"/>
    <w:rsid w:val="003604C3"/>
    <w:rsid w:val="003631BB"/>
    <w:rsid w:val="00366B69"/>
    <w:rsid w:val="00372779"/>
    <w:rsid w:val="003807FD"/>
    <w:rsid w:val="003819A7"/>
    <w:rsid w:val="00393D5F"/>
    <w:rsid w:val="00394936"/>
    <w:rsid w:val="003A524E"/>
    <w:rsid w:val="003B1093"/>
    <w:rsid w:val="003B144A"/>
    <w:rsid w:val="003B3744"/>
    <w:rsid w:val="003B4093"/>
    <w:rsid w:val="003B4AD8"/>
    <w:rsid w:val="003B7E94"/>
    <w:rsid w:val="003C21F2"/>
    <w:rsid w:val="003D050E"/>
    <w:rsid w:val="003D58FF"/>
    <w:rsid w:val="003D7648"/>
    <w:rsid w:val="003E0CD6"/>
    <w:rsid w:val="003F6080"/>
    <w:rsid w:val="003F71F8"/>
    <w:rsid w:val="00410BAC"/>
    <w:rsid w:val="00412872"/>
    <w:rsid w:val="00415CE1"/>
    <w:rsid w:val="0042478E"/>
    <w:rsid w:val="00424E2B"/>
    <w:rsid w:val="00425174"/>
    <w:rsid w:val="00427DF3"/>
    <w:rsid w:val="00433A2C"/>
    <w:rsid w:val="00434169"/>
    <w:rsid w:val="0043640D"/>
    <w:rsid w:val="00437E63"/>
    <w:rsid w:val="00445F3E"/>
    <w:rsid w:val="00446C06"/>
    <w:rsid w:val="00447451"/>
    <w:rsid w:val="004523A4"/>
    <w:rsid w:val="00453B15"/>
    <w:rsid w:val="004558C3"/>
    <w:rsid w:val="004612BC"/>
    <w:rsid w:val="00462772"/>
    <w:rsid w:val="00474B7E"/>
    <w:rsid w:val="004879A0"/>
    <w:rsid w:val="00490F94"/>
    <w:rsid w:val="00494876"/>
    <w:rsid w:val="004A1D78"/>
    <w:rsid w:val="004B22EE"/>
    <w:rsid w:val="004B4E25"/>
    <w:rsid w:val="004B611B"/>
    <w:rsid w:val="004B6B28"/>
    <w:rsid w:val="004B709F"/>
    <w:rsid w:val="004C7DC8"/>
    <w:rsid w:val="004D062C"/>
    <w:rsid w:val="004D0F2B"/>
    <w:rsid w:val="004D1DE3"/>
    <w:rsid w:val="004D387F"/>
    <w:rsid w:val="004D3889"/>
    <w:rsid w:val="004D539A"/>
    <w:rsid w:val="004F4DAA"/>
    <w:rsid w:val="004F513A"/>
    <w:rsid w:val="004F77A1"/>
    <w:rsid w:val="00504CD4"/>
    <w:rsid w:val="00505281"/>
    <w:rsid w:val="00511A91"/>
    <w:rsid w:val="00512FF2"/>
    <w:rsid w:val="0051334A"/>
    <w:rsid w:val="005136F6"/>
    <w:rsid w:val="00514020"/>
    <w:rsid w:val="00516FE3"/>
    <w:rsid w:val="0051763B"/>
    <w:rsid w:val="00517781"/>
    <w:rsid w:val="005202F8"/>
    <w:rsid w:val="005208F2"/>
    <w:rsid w:val="00520A2A"/>
    <w:rsid w:val="00520ED1"/>
    <w:rsid w:val="00532939"/>
    <w:rsid w:val="00544C6F"/>
    <w:rsid w:val="005544E8"/>
    <w:rsid w:val="005624D8"/>
    <w:rsid w:val="0056256B"/>
    <w:rsid w:val="00570304"/>
    <w:rsid w:val="00577E6E"/>
    <w:rsid w:val="00580C54"/>
    <w:rsid w:val="00590288"/>
    <w:rsid w:val="00591E1C"/>
    <w:rsid w:val="0059271C"/>
    <w:rsid w:val="005A0BB1"/>
    <w:rsid w:val="005A6E15"/>
    <w:rsid w:val="005C004D"/>
    <w:rsid w:val="005C0138"/>
    <w:rsid w:val="005C1452"/>
    <w:rsid w:val="005C6A8C"/>
    <w:rsid w:val="005D661B"/>
    <w:rsid w:val="005D7A5C"/>
    <w:rsid w:val="005E06A3"/>
    <w:rsid w:val="005E5C5F"/>
    <w:rsid w:val="005E7A18"/>
    <w:rsid w:val="005F73A1"/>
    <w:rsid w:val="006004EC"/>
    <w:rsid w:val="0060392A"/>
    <w:rsid w:val="00605B15"/>
    <w:rsid w:val="0061000A"/>
    <w:rsid w:val="006101F8"/>
    <w:rsid w:val="00610EA9"/>
    <w:rsid w:val="00613E0F"/>
    <w:rsid w:val="00617C19"/>
    <w:rsid w:val="0062015D"/>
    <w:rsid w:val="0062089A"/>
    <w:rsid w:val="00621F46"/>
    <w:rsid w:val="00640394"/>
    <w:rsid w:val="00645DA9"/>
    <w:rsid w:val="006566B7"/>
    <w:rsid w:val="00656BBD"/>
    <w:rsid w:val="0066327D"/>
    <w:rsid w:val="006655A6"/>
    <w:rsid w:val="00666CF6"/>
    <w:rsid w:val="00677436"/>
    <w:rsid w:val="0068151A"/>
    <w:rsid w:val="00684B45"/>
    <w:rsid w:val="006868D7"/>
    <w:rsid w:val="006878D7"/>
    <w:rsid w:val="0069261B"/>
    <w:rsid w:val="006A3B43"/>
    <w:rsid w:val="006A52A2"/>
    <w:rsid w:val="006A6A88"/>
    <w:rsid w:val="006B4C3D"/>
    <w:rsid w:val="006B6438"/>
    <w:rsid w:val="006B7E54"/>
    <w:rsid w:val="006C72BC"/>
    <w:rsid w:val="006C779B"/>
    <w:rsid w:val="006D0BFB"/>
    <w:rsid w:val="006D2CCA"/>
    <w:rsid w:val="006D599B"/>
    <w:rsid w:val="006E4070"/>
    <w:rsid w:val="006E79A9"/>
    <w:rsid w:val="006F33F0"/>
    <w:rsid w:val="00703321"/>
    <w:rsid w:val="00706539"/>
    <w:rsid w:val="007162A8"/>
    <w:rsid w:val="0072652F"/>
    <w:rsid w:val="007359DC"/>
    <w:rsid w:val="00735C4B"/>
    <w:rsid w:val="007361AD"/>
    <w:rsid w:val="007614A3"/>
    <w:rsid w:val="0076442B"/>
    <w:rsid w:val="00784ECD"/>
    <w:rsid w:val="00787FD7"/>
    <w:rsid w:val="00794BF3"/>
    <w:rsid w:val="007A167A"/>
    <w:rsid w:val="007B38B2"/>
    <w:rsid w:val="007D3074"/>
    <w:rsid w:val="007D354D"/>
    <w:rsid w:val="007D3AB1"/>
    <w:rsid w:val="007E50FE"/>
    <w:rsid w:val="007E578E"/>
    <w:rsid w:val="007F35DE"/>
    <w:rsid w:val="007F7EA4"/>
    <w:rsid w:val="00801994"/>
    <w:rsid w:val="0080450E"/>
    <w:rsid w:val="00804D45"/>
    <w:rsid w:val="008225ED"/>
    <w:rsid w:val="00822AB5"/>
    <w:rsid w:val="00823449"/>
    <w:rsid w:val="00830E6A"/>
    <w:rsid w:val="0083227E"/>
    <w:rsid w:val="00833944"/>
    <w:rsid w:val="00837A61"/>
    <w:rsid w:val="0084088B"/>
    <w:rsid w:val="0084519B"/>
    <w:rsid w:val="00855580"/>
    <w:rsid w:val="0086037E"/>
    <w:rsid w:val="00864422"/>
    <w:rsid w:val="00867FB6"/>
    <w:rsid w:val="0087318C"/>
    <w:rsid w:val="00874F68"/>
    <w:rsid w:val="00880D29"/>
    <w:rsid w:val="00884BE6"/>
    <w:rsid w:val="0088527D"/>
    <w:rsid w:val="00886C8F"/>
    <w:rsid w:val="0088716D"/>
    <w:rsid w:val="00891387"/>
    <w:rsid w:val="00895805"/>
    <w:rsid w:val="008A145D"/>
    <w:rsid w:val="008A3011"/>
    <w:rsid w:val="008B011F"/>
    <w:rsid w:val="008B7C67"/>
    <w:rsid w:val="008C016A"/>
    <w:rsid w:val="008C16EA"/>
    <w:rsid w:val="008C42C2"/>
    <w:rsid w:val="008C7149"/>
    <w:rsid w:val="008C7858"/>
    <w:rsid w:val="008D0879"/>
    <w:rsid w:val="008D612A"/>
    <w:rsid w:val="008D69C3"/>
    <w:rsid w:val="008E1C54"/>
    <w:rsid w:val="008E3FBE"/>
    <w:rsid w:val="008F783F"/>
    <w:rsid w:val="00902070"/>
    <w:rsid w:val="009060B0"/>
    <w:rsid w:val="0090651C"/>
    <w:rsid w:val="00907AEB"/>
    <w:rsid w:val="009102D7"/>
    <w:rsid w:val="009107E7"/>
    <w:rsid w:val="00915976"/>
    <w:rsid w:val="00925AEF"/>
    <w:rsid w:val="00930B8E"/>
    <w:rsid w:val="00931D19"/>
    <w:rsid w:val="00937008"/>
    <w:rsid w:val="0094076E"/>
    <w:rsid w:val="0094103C"/>
    <w:rsid w:val="00944D33"/>
    <w:rsid w:val="00946FF9"/>
    <w:rsid w:val="00960EC4"/>
    <w:rsid w:val="00961FF9"/>
    <w:rsid w:val="0096242E"/>
    <w:rsid w:val="009667E8"/>
    <w:rsid w:val="00966E33"/>
    <w:rsid w:val="00967ACB"/>
    <w:rsid w:val="00972063"/>
    <w:rsid w:val="0097214F"/>
    <w:rsid w:val="00973E27"/>
    <w:rsid w:val="00974237"/>
    <w:rsid w:val="00975513"/>
    <w:rsid w:val="00991CB7"/>
    <w:rsid w:val="00994F1F"/>
    <w:rsid w:val="00997691"/>
    <w:rsid w:val="009C0225"/>
    <w:rsid w:val="009D1849"/>
    <w:rsid w:val="009D79E4"/>
    <w:rsid w:val="009E7107"/>
    <w:rsid w:val="009F10B7"/>
    <w:rsid w:val="009F4BD3"/>
    <w:rsid w:val="009F4CC5"/>
    <w:rsid w:val="00A05056"/>
    <w:rsid w:val="00A13239"/>
    <w:rsid w:val="00A13277"/>
    <w:rsid w:val="00A204ED"/>
    <w:rsid w:val="00A2554F"/>
    <w:rsid w:val="00A2688F"/>
    <w:rsid w:val="00A41E92"/>
    <w:rsid w:val="00A448E9"/>
    <w:rsid w:val="00A457DF"/>
    <w:rsid w:val="00A51F60"/>
    <w:rsid w:val="00A56D0A"/>
    <w:rsid w:val="00A5752F"/>
    <w:rsid w:val="00A60651"/>
    <w:rsid w:val="00A60FE0"/>
    <w:rsid w:val="00A71A02"/>
    <w:rsid w:val="00A720FC"/>
    <w:rsid w:val="00A74C72"/>
    <w:rsid w:val="00A87A2F"/>
    <w:rsid w:val="00A94293"/>
    <w:rsid w:val="00A94ED1"/>
    <w:rsid w:val="00AA3E88"/>
    <w:rsid w:val="00AA6151"/>
    <w:rsid w:val="00AB082B"/>
    <w:rsid w:val="00AB3A3F"/>
    <w:rsid w:val="00AB4735"/>
    <w:rsid w:val="00AB4D07"/>
    <w:rsid w:val="00AB4D43"/>
    <w:rsid w:val="00AB56F1"/>
    <w:rsid w:val="00AB77B3"/>
    <w:rsid w:val="00AC1B39"/>
    <w:rsid w:val="00AC1E7C"/>
    <w:rsid w:val="00AC4201"/>
    <w:rsid w:val="00AC59D0"/>
    <w:rsid w:val="00AE0953"/>
    <w:rsid w:val="00AE2F00"/>
    <w:rsid w:val="00AF03EC"/>
    <w:rsid w:val="00AF1A65"/>
    <w:rsid w:val="00AF3DE7"/>
    <w:rsid w:val="00AF7072"/>
    <w:rsid w:val="00B11402"/>
    <w:rsid w:val="00B13CCA"/>
    <w:rsid w:val="00B145D5"/>
    <w:rsid w:val="00B1575C"/>
    <w:rsid w:val="00B17623"/>
    <w:rsid w:val="00B25ED5"/>
    <w:rsid w:val="00B27E1A"/>
    <w:rsid w:val="00B30DF8"/>
    <w:rsid w:val="00B31348"/>
    <w:rsid w:val="00B418AF"/>
    <w:rsid w:val="00B50350"/>
    <w:rsid w:val="00B511F4"/>
    <w:rsid w:val="00B61C4E"/>
    <w:rsid w:val="00B720C9"/>
    <w:rsid w:val="00B7770F"/>
    <w:rsid w:val="00B925ED"/>
    <w:rsid w:val="00BA08CD"/>
    <w:rsid w:val="00BA3830"/>
    <w:rsid w:val="00BC22CD"/>
    <w:rsid w:val="00BD2112"/>
    <w:rsid w:val="00BD3479"/>
    <w:rsid w:val="00BD4713"/>
    <w:rsid w:val="00BD577A"/>
    <w:rsid w:val="00BE1450"/>
    <w:rsid w:val="00BE2543"/>
    <w:rsid w:val="00BF6892"/>
    <w:rsid w:val="00C060EC"/>
    <w:rsid w:val="00C0739B"/>
    <w:rsid w:val="00C10C0B"/>
    <w:rsid w:val="00C10EAA"/>
    <w:rsid w:val="00C21490"/>
    <w:rsid w:val="00C337EE"/>
    <w:rsid w:val="00C3449C"/>
    <w:rsid w:val="00C47E70"/>
    <w:rsid w:val="00C52B91"/>
    <w:rsid w:val="00C5371A"/>
    <w:rsid w:val="00C55A08"/>
    <w:rsid w:val="00C57954"/>
    <w:rsid w:val="00C60649"/>
    <w:rsid w:val="00C60DBA"/>
    <w:rsid w:val="00C6542F"/>
    <w:rsid w:val="00C65CB5"/>
    <w:rsid w:val="00C7184B"/>
    <w:rsid w:val="00C81397"/>
    <w:rsid w:val="00C876E6"/>
    <w:rsid w:val="00C9002C"/>
    <w:rsid w:val="00C93F45"/>
    <w:rsid w:val="00CA0512"/>
    <w:rsid w:val="00CA43F2"/>
    <w:rsid w:val="00CA5905"/>
    <w:rsid w:val="00CC052D"/>
    <w:rsid w:val="00CC13CE"/>
    <w:rsid w:val="00CC2644"/>
    <w:rsid w:val="00CC4AA2"/>
    <w:rsid w:val="00CC6BBC"/>
    <w:rsid w:val="00CD590B"/>
    <w:rsid w:val="00CD5B4D"/>
    <w:rsid w:val="00CD6F87"/>
    <w:rsid w:val="00CD7599"/>
    <w:rsid w:val="00CF30E3"/>
    <w:rsid w:val="00CF36EC"/>
    <w:rsid w:val="00CF39BA"/>
    <w:rsid w:val="00D05006"/>
    <w:rsid w:val="00D05E3A"/>
    <w:rsid w:val="00D06B7E"/>
    <w:rsid w:val="00D1209E"/>
    <w:rsid w:val="00D13612"/>
    <w:rsid w:val="00D14AF9"/>
    <w:rsid w:val="00D17071"/>
    <w:rsid w:val="00D2244B"/>
    <w:rsid w:val="00D232E8"/>
    <w:rsid w:val="00D31042"/>
    <w:rsid w:val="00D312E9"/>
    <w:rsid w:val="00D35122"/>
    <w:rsid w:val="00D373E8"/>
    <w:rsid w:val="00D40EB9"/>
    <w:rsid w:val="00D43AC9"/>
    <w:rsid w:val="00D44B69"/>
    <w:rsid w:val="00D45155"/>
    <w:rsid w:val="00D52EB6"/>
    <w:rsid w:val="00D60086"/>
    <w:rsid w:val="00D60715"/>
    <w:rsid w:val="00D628BA"/>
    <w:rsid w:val="00D62E33"/>
    <w:rsid w:val="00D64C05"/>
    <w:rsid w:val="00D666E8"/>
    <w:rsid w:val="00D671D8"/>
    <w:rsid w:val="00D67F76"/>
    <w:rsid w:val="00D71442"/>
    <w:rsid w:val="00D72AA2"/>
    <w:rsid w:val="00D73552"/>
    <w:rsid w:val="00D7433C"/>
    <w:rsid w:val="00D8041C"/>
    <w:rsid w:val="00D810BF"/>
    <w:rsid w:val="00D840ED"/>
    <w:rsid w:val="00D8479A"/>
    <w:rsid w:val="00D848D5"/>
    <w:rsid w:val="00D86198"/>
    <w:rsid w:val="00D97670"/>
    <w:rsid w:val="00D97D53"/>
    <w:rsid w:val="00DA2CCE"/>
    <w:rsid w:val="00DA45E7"/>
    <w:rsid w:val="00DA4BD2"/>
    <w:rsid w:val="00DB05FA"/>
    <w:rsid w:val="00DB21FC"/>
    <w:rsid w:val="00DB27EE"/>
    <w:rsid w:val="00DC1FB3"/>
    <w:rsid w:val="00DC2AE1"/>
    <w:rsid w:val="00DC44C5"/>
    <w:rsid w:val="00DC5BEE"/>
    <w:rsid w:val="00DD489C"/>
    <w:rsid w:val="00DE097D"/>
    <w:rsid w:val="00DE1C92"/>
    <w:rsid w:val="00DE52EB"/>
    <w:rsid w:val="00DE577D"/>
    <w:rsid w:val="00DE6AF9"/>
    <w:rsid w:val="00DE7CD5"/>
    <w:rsid w:val="00DF380C"/>
    <w:rsid w:val="00DF51CB"/>
    <w:rsid w:val="00E14961"/>
    <w:rsid w:val="00E25447"/>
    <w:rsid w:val="00E3297D"/>
    <w:rsid w:val="00E359D9"/>
    <w:rsid w:val="00E3729C"/>
    <w:rsid w:val="00E43DDC"/>
    <w:rsid w:val="00E44B9F"/>
    <w:rsid w:val="00E522A1"/>
    <w:rsid w:val="00E534A7"/>
    <w:rsid w:val="00E544C3"/>
    <w:rsid w:val="00E67046"/>
    <w:rsid w:val="00E711C3"/>
    <w:rsid w:val="00E71974"/>
    <w:rsid w:val="00E7543D"/>
    <w:rsid w:val="00E766A7"/>
    <w:rsid w:val="00E8002B"/>
    <w:rsid w:val="00E84794"/>
    <w:rsid w:val="00E84B41"/>
    <w:rsid w:val="00E93448"/>
    <w:rsid w:val="00E95B4D"/>
    <w:rsid w:val="00EA3555"/>
    <w:rsid w:val="00EA546B"/>
    <w:rsid w:val="00EA5496"/>
    <w:rsid w:val="00EB040D"/>
    <w:rsid w:val="00EB0560"/>
    <w:rsid w:val="00EB5180"/>
    <w:rsid w:val="00EB651D"/>
    <w:rsid w:val="00EC6750"/>
    <w:rsid w:val="00EC729B"/>
    <w:rsid w:val="00EE76B9"/>
    <w:rsid w:val="00EF1D00"/>
    <w:rsid w:val="00EF44E4"/>
    <w:rsid w:val="00EF7F0C"/>
    <w:rsid w:val="00F03EB9"/>
    <w:rsid w:val="00F056D3"/>
    <w:rsid w:val="00F114F3"/>
    <w:rsid w:val="00F207E4"/>
    <w:rsid w:val="00F21DDA"/>
    <w:rsid w:val="00F2285C"/>
    <w:rsid w:val="00F247E1"/>
    <w:rsid w:val="00F2787A"/>
    <w:rsid w:val="00F342E5"/>
    <w:rsid w:val="00F3548D"/>
    <w:rsid w:val="00F41F2E"/>
    <w:rsid w:val="00F4250C"/>
    <w:rsid w:val="00F5232C"/>
    <w:rsid w:val="00F5245C"/>
    <w:rsid w:val="00F56821"/>
    <w:rsid w:val="00F62E02"/>
    <w:rsid w:val="00F649B1"/>
    <w:rsid w:val="00F65019"/>
    <w:rsid w:val="00F70B2A"/>
    <w:rsid w:val="00F741A2"/>
    <w:rsid w:val="00F879AD"/>
    <w:rsid w:val="00F90D8A"/>
    <w:rsid w:val="00F94BD5"/>
    <w:rsid w:val="00F95483"/>
    <w:rsid w:val="00F974D6"/>
    <w:rsid w:val="00FA0A2B"/>
    <w:rsid w:val="00FA12F4"/>
    <w:rsid w:val="00FA6632"/>
    <w:rsid w:val="00FA68CA"/>
    <w:rsid w:val="00FA76EF"/>
    <w:rsid w:val="00FB25F9"/>
    <w:rsid w:val="00FB4204"/>
    <w:rsid w:val="00FB55AC"/>
    <w:rsid w:val="00FC4220"/>
    <w:rsid w:val="00FC7AE9"/>
    <w:rsid w:val="00FD21F5"/>
    <w:rsid w:val="00FD42C7"/>
    <w:rsid w:val="00FD6635"/>
    <w:rsid w:val="00FD7EE6"/>
    <w:rsid w:val="00FE5DE7"/>
    <w:rsid w:val="00FE6636"/>
    <w:rsid w:val="00FE6C60"/>
    <w:rsid w:val="00FE7E14"/>
    <w:rsid w:val="00FE7FF6"/>
    <w:rsid w:val="00FF13E6"/>
    <w:rsid w:val="00FF23CE"/>
    <w:rsid w:val="00FF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CFDF"/>
  <w15:docId w15:val="{D8F8A113-7CC5-4FA2-A1F9-8691226A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9E2"/>
    <w:pPr>
      <w:ind w:left="720"/>
      <w:contextualSpacing/>
    </w:pPr>
  </w:style>
  <w:style w:type="paragraph" w:styleId="NoSpacing">
    <w:name w:val="No Spacing"/>
    <w:uiPriority w:val="1"/>
    <w:qFormat/>
    <w:rsid w:val="0062089A"/>
    <w:pPr>
      <w:spacing w:after="0" w:line="240" w:lineRule="auto"/>
      <w:ind w:left="10" w:hanging="10"/>
    </w:pPr>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735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DC"/>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447451"/>
    <w:rPr>
      <w:sz w:val="16"/>
      <w:szCs w:val="16"/>
    </w:rPr>
  </w:style>
  <w:style w:type="paragraph" w:styleId="CommentText">
    <w:name w:val="annotation text"/>
    <w:basedOn w:val="Normal"/>
    <w:link w:val="CommentTextChar"/>
    <w:uiPriority w:val="99"/>
    <w:semiHidden/>
    <w:unhideWhenUsed/>
    <w:rsid w:val="00447451"/>
    <w:pPr>
      <w:spacing w:line="240" w:lineRule="auto"/>
    </w:pPr>
    <w:rPr>
      <w:szCs w:val="20"/>
    </w:rPr>
  </w:style>
  <w:style w:type="character" w:customStyle="1" w:styleId="CommentTextChar">
    <w:name w:val="Comment Text Char"/>
    <w:basedOn w:val="DefaultParagraphFont"/>
    <w:link w:val="CommentText"/>
    <w:uiPriority w:val="99"/>
    <w:semiHidden/>
    <w:rsid w:val="0044745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47451"/>
    <w:rPr>
      <w:b/>
      <w:bCs/>
    </w:rPr>
  </w:style>
  <w:style w:type="character" w:customStyle="1" w:styleId="CommentSubjectChar">
    <w:name w:val="Comment Subject Char"/>
    <w:basedOn w:val="CommentTextChar"/>
    <w:link w:val="CommentSubject"/>
    <w:uiPriority w:val="99"/>
    <w:semiHidden/>
    <w:rsid w:val="00447451"/>
    <w:rPr>
      <w:rFonts w:ascii="Calibri" w:eastAsia="Calibri" w:hAnsi="Calibri" w:cs="Calibri"/>
      <w:b/>
      <w:bCs/>
      <w:color w:val="000000"/>
      <w:sz w:val="20"/>
      <w:szCs w:val="20"/>
    </w:rPr>
  </w:style>
  <w:style w:type="character" w:customStyle="1" w:styleId="qsnumparanum">
    <w:name w:val="qs_num_paranum_"/>
    <w:basedOn w:val="DefaultParagraphFont"/>
    <w:rsid w:val="00967ACB"/>
  </w:style>
  <w:style w:type="character" w:styleId="Hyperlink">
    <w:name w:val="Hyperlink"/>
    <w:basedOn w:val="DefaultParagraphFont"/>
    <w:uiPriority w:val="99"/>
    <w:semiHidden/>
    <w:unhideWhenUsed/>
    <w:rsid w:val="00967ACB"/>
    <w:rPr>
      <w:color w:val="0000FF"/>
      <w:u w:val="single"/>
    </w:rPr>
  </w:style>
  <w:style w:type="paragraph" w:styleId="PlainText">
    <w:name w:val="Plain Text"/>
    <w:basedOn w:val="Normal"/>
    <w:link w:val="PlainTextChar"/>
    <w:uiPriority w:val="99"/>
    <w:unhideWhenUsed/>
    <w:rsid w:val="00D13612"/>
    <w:pPr>
      <w:spacing w:after="0" w:line="240" w:lineRule="auto"/>
      <w:ind w:left="0" w:firstLine="0"/>
    </w:pPr>
    <w:rPr>
      <w:rFonts w:eastAsiaTheme="minorHAns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rsid w:val="00D13612"/>
    <w:rPr>
      <w:rFonts w:ascii="Calibri" w:eastAsiaTheme="minorHAnsi" w:hAnsi="Calibri"/>
      <w:kern w:val="2"/>
      <w:szCs w:val="21"/>
      <w14:ligatures w14:val="standardContextual"/>
    </w:rPr>
  </w:style>
  <w:style w:type="paragraph" w:customStyle="1" w:styleId="1AutoList7">
    <w:name w:val="1AutoList7"/>
    <w:rsid w:val="004B22EE"/>
    <w:pPr>
      <w:widowControl w:val="0"/>
      <w:tabs>
        <w:tab w:val="left" w:pos="720"/>
      </w:tabs>
      <w:spacing w:after="0" w:line="240" w:lineRule="auto"/>
      <w:ind w:left="720" w:hanging="720"/>
      <w:jc w:val="both"/>
    </w:pPr>
    <w:rPr>
      <w:rFonts w:ascii="Times New Roman" w:eastAsia="Times New Roman" w:hAnsi="Times New Roman" w:cs="Times New Roman"/>
      <w:sz w:val="24"/>
      <w:szCs w:val="24"/>
    </w:rPr>
  </w:style>
  <w:style w:type="character" w:customStyle="1" w:styleId="gmaildefault">
    <w:name w:val="gmail_default"/>
    <w:basedOn w:val="DefaultParagraphFont"/>
    <w:rsid w:val="00254BAD"/>
  </w:style>
  <w:style w:type="character" w:customStyle="1" w:styleId="qstr">
    <w:name w:val="qstr"/>
    <w:basedOn w:val="DefaultParagraphFont"/>
    <w:rsid w:val="001C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27064">
      <w:bodyDiv w:val="1"/>
      <w:marLeft w:val="0"/>
      <w:marRight w:val="0"/>
      <w:marTop w:val="0"/>
      <w:marBottom w:val="0"/>
      <w:divBdr>
        <w:top w:val="none" w:sz="0" w:space="0" w:color="auto"/>
        <w:left w:val="none" w:sz="0" w:space="0" w:color="auto"/>
        <w:bottom w:val="none" w:sz="0" w:space="0" w:color="auto"/>
        <w:right w:val="none" w:sz="0" w:space="0" w:color="auto"/>
      </w:divBdr>
    </w:div>
    <w:div w:id="342517488">
      <w:bodyDiv w:val="1"/>
      <w:marLeft w:val="0"/>
      <w:marRight w:val="0"/>
      <w:marTop w:val="0"/>
      <w:marBottom w:val="0"/>
      <w:divBdr>
        <w:top w:val="none" w:sz="0" w:space="0" w:color="auto"/>
        <w:left w:val="none" w:sz="0" w:space="0" w:color="auto"/>
        <w:bottom w:val="none" w:sz="0" w:space="0" w:color="auto"/>
        <w:right w:val="none" w:sz="0" w:space="0" w:color="auto"/>
      </w:divBdr>
    </w:div>
    <w:div w:id="482282035">
      <w:bodyDiv w:val="1"/>
      <w:marLeft w:val="0"/>
      <w:marRight w:val="0"/>
      <w:marTop w:val="0"/>
      <w:marBottom w:val="0"/>
      <w:divBdr>
        <w:top w:val="none" w:sz="0" w:space="0" w:color="auto"/>
        <w:left w:val="none" w:sz="0" w:space="0" w:color="auto"/>
        <w:bottom w:val="none" w:sz="0" w:space="0" w:color="auto"/>
        <w:right w:val="none" w:sz="0" w:space="0" w:color="auto"/>
      </w:divBdr>
    </w:div>
    <w:div w:id="910962908">
      <w:bodyDiv w:val="1"/>
      <w:marLeft w:val="0"/>
      <w:marRight w:val="0"/>
      <w:marTop w:val="0"/>
      <w:marBottom w:val="0"/>
      <w:divBdr>
        <w:top w:val="none" w:sz="0" w:space="0" w:color="auto"/>
        <w:left w:val="none" w:sz="0" w:space="0" w:color="auto"/>
        <w:bottom w:val="none" w:sz="0" w:space="0" w:color="auto"/>
        <w:right w:val="none" w:sz="0" w:space="0" w:color="auto"/>
      </w:divBdr>
    </w:div>
    <w:div w:id="1779137633">
      <w:bodyDiv w:val="1"/>
      <w:marLeft w:val="0"/>
      <w:marRight w:val="0"/>
      <w:marTop w:val="0"/>
      <w:marBottom w:val="0"/>
      <w:divBdr>
        <w:top w:val="none" w:sz="0" w:space="0" w:color="auto"/>
        <w:left w:val="none" w:sz="0" w:space="0" w:color="auto"/>
        <w:bottom w:val="none" w:sz="0" w:space="0" w:color="auto"/>
        <w:right w:val="none" w:sz="0" w:space="0" w:color="auto"/>
      </w:divBdr>
    </w:div>
    <w:div w:id="1792555810">
      <w:bodyDiv w:val="1"/>
      <w:marLeft w:val="0"/>
      <w:marRight w:val="0"/>
      <w:marTop w:val="0"/>
      <w:marBottom w:val="0"/>
      <w:divBdr>
        <w:top w:val="none" w:sz="0" w:space="0" w:color="auto"/>
        <w:left w:val="none" w:sz="0" w:space="0" w:color="auto"/>
        <w:bottom w:val="none" w:sz="0" w:space="0" w:color="auto"/>
        <w:right w:val="none" w:sz="0" w:space="0" w:color="auto"/>
      </w:divBdr>
    </w:div>
    <w:div w:id="1801263067">
      <w:bodyDiv w:val="1"/>
      <w:marLeft w:val="0"/>
      <w:marRight w:val="0"/>
      <w:marTop w:val="0"/>
      <w:marBottom w:val="0"/>
      <w:divBdr>
        <w:top w:val="none" w:sz="0" w:space="0" w:color="auto"/>
        <w:left w:val="none" w:sz="0" w:space="0" w:color="auto"/>
        <w:bottom w:val="none" w:sz="0" w:space="0" w:color="auto"/>
        <w:right w:val="none" w:sz="0" w:space="0" w:color="auto"/>
      </w:divBdr>
    </w:div>
    <w:div w:id="1950313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illageoflena.net/" TargetMode="External"/><Relationship Id="rId3" Type="http://schemas.openxmlformats.org/officeDocument/2006/relationships/styles" Target="styles.xml"/><Relationship Id="rId7" Type="http://schemas.openxmlformats.org/officeDocument/2006/relationships/hyperlink" Target="http://www.villageoflena.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llageoflena.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F82C-55D2-4A15-939C-30D41A80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Links>
    <vt:vector size="18" baseType="variant">
      <vt:variant>
        <vt:i4>5046292</vt:i4>
      </vt:variant>
      <vt:variant>
        <vt:i4>6</vt:i4>
      </vt:variant>
      <vt:variant>
        <vt:i4>0</vt:i4>
      </vt:variant>
      <vt:variant>
        <vt:i4>5</vt:i4>
      </vt:variant>
      <vt:variant>
        <vt:lpwstr>http://www.villageoflena.net/</vt:lpwstr>
      </vt:variant>
      <vt:variant>
        <vt:lpwstr/>
      </vt:variant>
      <vt:variant>
        <vt:i4>5046292</vt:i4>
      </vt:variant>
      <vt:variant>
        <vt:i4>3</vt:i4>
      </vt:variant>
      <vt:variant>
        <vt:i4>0</vt:i4>
      </vt:variant>
      <vt:variant>
        <vt:i4>5</vt:i4>
      </vt:variant>
      <vt:variant>
        <vt:lpwstr>http://www.villageoflena.net/</vt:lpwstr>
      </vt:variant>
      <vt:variant>
        <vt:lpwstr/>
      </vt:variant>
      <vt:variant>
        <vt:i4>5046292</vt:i4>
      </vt:variant>
      <vt:variant>
        <vt:i4>0</vt:i4>
      </vt:variant>
      <vt:variant>
        <vt:i4>0</vt:i4>
      </vt:variant>
      <vt:variant>
        <vt:i4>5</vt:i4>
      </vt:variant>
      <vt:variant>
        <vt:lpwstr>http://www.villageoflena.net/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dc:description/>
  <cp:lastModifiedBy>Jodi Marquardt</cp:lastModifiedBy>
  <cp:revision>3</cp:revision>
  <cp:lastPrinted>2025-06-13T19:25:00Z</cp:lastPrinted>
  <dcterms:created xsi:type="dcterms:W3CDTF">2025-06-13T19:21:00Z</dcterms:created>
  <dcterms:modified xsi:type="dcterms:W3CDTF">2025-06-13T19:48:00Z</dcterms:modified>
</cp:coreProperties>
</file>