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3978" w14:textId="1F4FA930"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3D6328A1" w:rsidR="00785DE0" w:rsidRPr="00D04582" w:rsidRDefault="00E97D39" w:rsidP="001B26A8">
      <w:pPr>
        <w:spacing w:after="0"/>
        <w:ind w:left="270"/>
        <w:jc w:val="center"/>
        <w:rPr>
          <w:rFonts w:ascii="Arial" w:hAnsi="Arial" w:cs="Arial"/>
          <w:b/>
          <w:bCs/>
          <w:sz w:val="20"/>
          <w:szCs w:val="20"/>
        </w:rPr>
      </w:pPr>
      <w:r>
        <w:rPr>
          <w:rFonts w:ascii="Arial" w:hAnsi="Arial" w:cs="Arial"/>
          <w:b/>
          <w:bCs/>
          <w:sz w:val="20"/>
          <w:szCs w:val="20"/>
          <w:u w:val="single"/>
        </w:rPr>
        <w:t>Monday, December 16</w:t>
      </w:r>
      <w:r w:rsidR="008C33C4" w:rsidRPr="00F363E9">
        <w:rPr>
          <w:rFonts w:ascii="Arial" w:hAnsi="Arial" w:cs="Arial"/>
          <w:b/>
          <w:bCs/>
          <w:sz w:val="20"/>
          <w:szCs w:val="20"/>
          <w:u w:val="single"/>
        </w:rPr>
        <w:t>, 2024</w:t>
      </w:r>
      <w:r w:rsidR="00B53A79">
        <w:rPr>
          <w:rFonts w:ascii="Arial" w:hAnsi="Arial" w:cs="Arial"/>
          <w:b/>
          <w:bCs/>
          <w:sz w:val="20"/>
          <w:szCs w:val="20"/>
        </w:rPr>
        <w:t>,</w:t>
      </w:r>
      <w:r w:rsidR="00455341">
        <w:rPr>
          <w:rFonts w:ascii="Arial" w:hAnsi="Arial" w:cs="Arial"/>
          <w:b/>
          <w:bCs/>
          <w:sz w:val="20"/>
          <w:szCs w:val="20"/>
        </w:rPr>
        <w:t xml:space="preserve"> </w:t>
      </w:r>
      <w:r>
        <w:rPr>
          <w:rFonts w:ascii="Arial" w:hAnsi="Arial" w:cs="Arial"/>
          <w:b/>
          <w:bCs/>
          <w:sz w:val="20"/>
          <w:szCs w:val="20"/>
        </w:rPr>
        <w:t>10</w:t>
      </w:r>
      <w:r w:rsidR="00455341">
        <w:rPr>
          <w:rFonts w:ascii="Arial" w:hAnsi="Arial" w:cs="Arial"/>
          <w:b/>
          <w:bCs/>
          <w:sz w:val="20"/>
          <w:szCs w:val="20"/>
        </w:rPr>
        <w:t>:30 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63009336"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2E0B90">
        <w:rPr>
          <w:rFonts w:asciiTheme="minorHAnsi" w:hAnsiTheme="minorHAnsi" w:cstheme="minorBidi"/>
        </w:rPr>
        <w:t>October 8</w:t>
      </w:r>
      <w:r w:rsidR="00733008">
        <w:rPr>
          <w:rFonts w:asciiTheme="minorHAnsi" w:hAnsiTheme="minorHAnsi" w:cstheme="minorBidi"/>
        </w:rPr>
        <w:t>,</w:t>
      </w:r>
      <w:r w:rsidR="00C50B07">
        <w:rPr>
          <w:rFonts w:asciiTheme="minorHAnsi" w:hAnsiTheme="minorHAnsi" w:cstheme="minorBidi"/>
        </w:rPr>
        <w:t xml:space="preserve"> 2024</w:t>
      </w:r>
    </w:p>
    <w:p w14:paraId="39588D8C" w14:textId="1650D10F" w:rsidR="00D83E59" w:rsidRPr="00FA5FA2" w:rsidRDefault="005719EC" w:rsidP="00D83E59">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153B08D5" w14:textId="61D891B3" w:rsidR="00D83E59" w:rsidRPr="00FA5FA2" w:rsidRDefault="00D83E59" w:rsidP="00D83E59">
      <w:pPr>
        <w:pStyle w:val="NoSpacing"/>
        <w:tabs>
          <w:tab w:val="left" w:pos="270"/>
        </w:tabs>
        <w:rPr>
          <w:rFonts w:asciiTheme="minorHAnsi" w:hAnsiTheme="minorHAnsi" w:cstheme="minorHAnsi"/>
        </w:rPr>
      </w:pPr>
      <w:r w:rsidRPr="00FA5FA2">
        <w:rPr>
          <w:rFonts w:asciiTheme="minorHAnsi" w:hAnsiTheme="minorHAnsi" w:cstheme="minorHAnsi"/>
        </w:rPr>
        <w:t xml:space="preserve">      A. Monthly Financial Statements - electronic copy</w:t>
      </w:r>
      <w:r w:rsidR="00E60408" w:rsidRPr="00FA5FA2">
        <w:rPr>
          <w:rFonts w:asciiTheme="minorHAnsi" w:hAnsiTheme="minorHAnsi" w:cstheme="minorHAnsi"/>
        </w:rPr>
        <w:t xml:space="preserve"> </w:t>
      </w:r>
      <w:r w:rsidR="009E6F4D">
        <w:rPr>
          <w:rFonts w:asciiTheme="minorHAnsi" w:hAnsiTheme="minorHAnsi" w:cstheme="minorHAnsi"/>
        </w:rPr>
        <w:t>(information)</w:t>
      </w:r>
      <w:r w:rsidR="000B7E5F">
        <w:rPr>
          <w:rFonts w:asciiTheme="minorHAnsi" w:hAnsiTheme="minorHAnsi" w:cstheme="minorHAnsi"/>
        </w:rPr>
        <w:t>.</w:t>
      </w:r>
      <w:r w:rsidR="00941EF0">
        <w:rPr>
          <w:rFonts w:asciiTheme="minorHAnsi" w:hAnsiTheme="minorHAnsi" w:cstheme="minorHAnsi"/>
        </w:rPr>
        <w:t xml:space="preserve"> </w:t>
      </w:r>
      <w:r w:rsidR="00941EF0" w:rsidRPr="00941EF0">
        <w:rPr>
          <w:rFonts w:asciiTheme="minorHAnsi" w:hAnsiTheme="minorHAnsi" w:cstheme="minorHAnsi"/>
          <w:i/>
          <w:iCs/>
        </w:rPr>
        <w:t>Printed copy available upon request</w:t>
      </w:r>
    </w:p>
    <w:p w14:paraId="45A87B3B" w14:textId="6B8C5781" w:rsidR="004F7B7A" w:rsidRDefault="00D83E59" w:rsidP="00904F8B">
      <w:pPr>
        <w:pStyle w:val="NoSpacing"/>
        <w:rPr>
          <w:rFonts w:asciiTheme="minorHAnsi" w:hAnsiTheme="minorHAnsi" w:cstheme="minorHAnsi"/>
        </w:rPr>
      </w:pPr>
      <w:r w:rsidRPr="00FA5FA2">
        <w:rPr>
          <w:rFonts w:asciiTheme="minorHAnsi" w:hAnsiTheme="minorHAnsi" w:cstheme="minorHAnsi"/>
        </w:rPr>
        <w:t xml:space="preserve">      B. Clerk’s Monthly Cash/Investments Report</w:t>
      </w:r>
      <w:r w:rsidR="004F7B7A">
        <w:rPr>
          <w:rFonts w:asciiTheme="minorHAnsi" w:hAnsiTheme="minorHAnsi" w:cstheme="minorHAnsi"/>
        </w:rPr>
        <w:t>.</w:t>
      </w:r>
      <w:r w:rsidR="00E60408" w:rsidRPr="00FA5FA2">
        <w:rPr>
          <w:rFonts w:asciiTheme="minorHAnsi" w:hAnsiTheme="minorHAnsi" w:cstheme="minorHAnsi"/>
        </w:rPr>
        <w:t xml:space="preserve"> </w:t>
      </w:r>
    </w:p>
    <w:p w14:paraId="38A0E499" w14:textId="12FBB3F7" w:rsidR="00E75648" w:rsidRDefault="003A437D" w:rsidP="00904F8B">
      <w:pPr>
        <w:pStyle w:val="NoSpacing"/>
        <w:rPr>
          <w:rFonts w:asciiTheme="minorHAnsi" w:hAnsiTheme="minorHAnsi" w:cstheme="minorBidi"/>
        </w:rPr>
      </w:pPr>
      <w:r>
        <w:rPr>
          <w:rFonts w:asciiTheme="minorHAnsi" w:hAnsiTheme="minorHAnsi" w:cstheme="minorBidi"/>
        </w:rPr>
        <w:t xml:space="preserve"> </w:t>
      </w:r>
      <w:r w:rsidR="4B2EC80D" w:rsidRPr="4B2EC80D">
        <w:rPr>
          <w:rFonts w:asciiTheme="minorHAnsi" w:hAnsiTheme="minorHAnsi" w:cstheme="minorBidi"/>
        </w:rPr>
        <w:t xml:space="preserve">     C. Transfers/Budget Adjustments</w:t>
      </w:r>
      <w:r w:rsidR="00743195">
        <w:rPr>
          <w:rFonts w:asciiTheme="minorHAnsi" w:hAnsiTheme="minorHAnsi" w:cstheme="minorBidi"/>
        </w:rPr>
        <w:t xml:space="preserve"> </w:t>
      </w:r>
      <w:r w:rsidR="00EF16DB">
        <w:rPr>
          <w:rFonts w:asciiTheme="minorHAnsi" w:hAnsiTheme="minorHAnsi" w:cstheme="minorBidi"/>
        </w:rPr>
        <w:t>if any</w:t>
      </w:r>
    </w:p>
    <w:p w14:paraId="1E399E4B" w14:textId="6635201C" w:rsidR="00277664" w:rsidRDefault="00277664" w:rsidP="00904F8B">
      <w:pPr>
        <w:pStyle w:val="NoSpacing"/>
        <w:rPr>
          <w:rFonts w:asciiTheme="minorHAnsi" w:hAnsiTheme="minorHAnsi" w:cstheme="minorBidi"/>
        </w:rPr>
      </w:pPr>
      <w:r>
        <w:rPr>
          <w:rFonts w:asciiTheme="minorHAnsi" w:hAnsiTheme="minorHAnsi" w:cstheme="minorBidi"/>
        </w:rPr>
        <w:t xml:space="preserve">      D</w:t>
      </w:r>
      <w:r w:rsidR="00E97D39">
        <w:rPr>
          <w:rFonts w:asciiTheme="minorHAnsi" w:hAnsiTheme="minorHAnsi" w:cstheme="minorBidi"/>
        </w:rPr>
        <w:t xml:space="preserve">. Village Insurance Proposal </w:t>
      </w:r>
    </w:p>
    <w:p w14:paraId="16D89E45" w14:textId="4B9D41D3" w:rsidR="00B70A40" w:rsidRDefault="00CD4F2F" w:rsidP="00904F8B">
      <w:pPr>
        <w:pStyle w:val="NoSpacing"/>
        <w:rPr>
          <w:rFonts w:asciiTheme="minorHAnsi" w:hAnsiTheme="minorHAnsi" w:cstheme="minorBidi"/>
        </w:rPr>
      </w:pPr>
      <w:r>
        <w:rPr>
          <w:rFonts w:asciiTheme="minorHAnsi" w:hAnsiTheme="minorHAnsi" w:cstheme="minorBidi"/>
        </w:rPr>
        <w:t xml:space="preserve">      E. Review of Cash Flow</w:t>
      </w:r>
      <w:r w:rsidR="00D53262">
        <w:rPr>
          <w:rFonts w:asciiTheme="minorHAnsi" w:hAnsiTheme="minorHAnsi" w:cstheme="minorBidi"/>
        </w:rPr>
        <w:t xml:space="preserve"> </w:t>
      </w:r>
      <w:r w:rsidR="006D2EFD">
        <w:rPr>
          <w:rFonts w:asciiTheme="minorHAnsi" w:hAnsiTheme="minorHAnsi" w:cstheme="minorBidi"/>
        </w:rPr>
        <w:t xml:space="preserve">position </w:t>
      </w:r>
      <w:r w:rsidR="00D53262">
        <w:rPr>
          <w:rFonts w:asciiTheme="minorHAnsi" w:hAnsiTheme="minorHAnsi" w:cstheme="minorBidi"/>
        </w:rPr>
        <w:t>for TID #2</w:t>
      </w:r>
    </w:p>
    <w:p w14:paraId="6C42CF24" w14:textId="4B6A3F84" w:rsidR="007C21F0" w:rsidRDefault="00E75648" w:rsidP="00904F8B">
      <w:pPr>
        <w:pStyle w:val="NoSpacing"/>
        <w:rPr>
          <w:rFonts w:asciiTheme="minorHAnsi" w:hAnsiTheme="minorHAnsi" w:cstheme="minorBidi"/>
        </w:rPr>
      </w:pPr>
      <w:r>
        <w:rPr>
          <w:rFonts w:asciiTheme="minorHAnsi" w:hAnsiTheme="minorHAnsi" w:cstheme="minorBidi"/>
        </w:rPr>
        <w:t xml:space="preserve">      </w:t>
      </w:r>
      <w:r w:rsidR="00EE1BC0">
        <w:rPr>
          <w:rFonts w:asciiTheme="minorHAnsi" w:hAnsiTheme="minorHAnsi" w:cstheme="minorBidi"/>
        </w:rPr>
        <w:t>F</w:t>
      </w:r>
      <w:r>
        <w:rPr>
          <w:rFonts w:asciiTheme="minorHAnsi" w:hAnsiTheme="minorHAnsi" w:cstheme="minorBidi"/>
        </w:rPr>
        <w:t xml:space="preserve">. </w:t>
      </w:r>
      <w:r w:rsidR="00CD3A95">
        <w:rPr>
          <w:rFonts w:asciiTheme="minorHAnsi" w:hAnsiTheme="minorHAnsi" w:cstheme="minorBidi"/>
        </w:rPr>
        <w:t xml:space="preserve">Resolution </w:t>
      </w:r>
    </w:p>
    <w:p w14:paraId="4087546A" w14:textId="68A10160" w:rsidR="005A2322" w:rsidRDefault="000A672B" w:rsidP="00583ECA">
      <w:pPr>
        <w:pStyle w:val="NoSpacing"/>
        <w:rPr>
          <w:rFonts w:asciiTheme="minorHAnsi" w:hAnsiTheme="minorHAnsi" w:cstheme="minorBidi"/>
        </w:rPr>
      </w:pPr>
      <w:r>
        <w:rPr>
          <w:rFonts w:asciiTheme="minorHAnsi" w:hAnsiTheme="minorHAnsi" w:cstheme="minorBidi"/>
        </w:rPr>
        <w:t xml:space="preserve">            </w:t>
      </w:r>
      <w:r w:rsidR="0056736B">
        <w:rPr>
          <w:rFonts w:asciiTheme="minorHAnsi" w:hAnsiTheme="minorHAnsi" w:cstheme="minorBidi"/>
        </w:rPr>
        <w:t>Resolution #2024-</w:t>
      </w:r>
      <w:r w:rsidR="00550A74">
        <w:rPr>
          <w:rFonts w:asciiTheme="minorHAnsi" w:hAnsiTheme="minorHAnsi" w:cstheme="minorBidi"/>
        </w:rPr>
        <w:t>08</w:t>
      </w:r>
      <w:r w:rsidR="00277664">
        <w:rPr>
          <w:rFonts w:asciiTheme="minorHAnsi" w:hAnsiTheme="minorHAnsi" w:cstheme="minorBidi"/>
        </w:rPr>
        <w:t xml:space="preserve"> </w:t>
      </w:r>
      <w:r w:rsidR="009C494D">
        <w:rPr>
          <w:rFonts w:asciiTheme="minorHAnsi" w:hAnsiTheme="minorHAnsi" w:cstheme="minorBidi"/>
        </w:rPr>
        <w:t>Village of Lena Budget – action item</w:t>
      </w:r>
      <w:r w:rsidR="003902F2">
        <w:rPr>
          <w:rFonts w:asciiTheme="minorHAnsi" w:hAnsiTheme="minorHAnsi" w:cstheme="minorBidi"/>
        </w:rPr>
        <w:t xml:space="preserve"> to Board</w:t>
      </w:r>
      <w:r w:rsidR="00832879">
        <w:rPr>
          <w:rFonts w:asciiTheme="minorHAnsi" w:hAnsiTheme="minorHAnsi" w:cstheme="minorBidi"/>
        </w:rPr>
        <w:t>.</w:t>
      </w:r>
    </w:p>
    <w:p w14:paraId="7F88EADD" w14:textId="7789D37D" w:rsidR="00550A74" w:rsidRDefault="00550A74" w:rsidP="00583ECA">
      <w:pPr>
        <w:pStyle w:val="NoSpacing"/>
        <w:rPr>
          <w:rFonts w:asciiTheme="minorHAnsi" w:hAnsiTheme="minorHAnsi" w:cstheme="minorBidi"/>
        </w:rPr>
      </w:pPr>
      <w:r>
        <w:rPr>
          <w:rFonts w:asciiTheme="minorHAnsi" w:hAnsiTheme="minorHAnsi" w:cstheme="minorBidi"/>
        </w:rPr>
        <w:t xml:space="preserve">      G.</w:t>
      </w:r>
      <w:r w:rsidR="00876435" w:rsidRPr="00876435">
        <w:rPr>
          <w:rFonts w:asciiTheme="minorHAnsi" w:hAnsiTheme="minorHAnsi" w:cstheme="minorHAnsi"/>
        </w:rPr>
        <w:t xml:space="preserve"> </w:t>
      </w:r>
      <w:bookmarkStart w:id="0" w:name="_Hlk184979773"/>
      <w:r w:rsidR="00876435">
        <w:rPr>
          <w:rFonts w:asciiTheme="minorHAnsi" w:hAnsiTheme="minorHAnsi" w:cstheme="minorHAnsi"/>
        </w:rPr>
        <w:t xml:space="preserve">The Committee may consider a motion to convene into Closed Session pursuant to Secs. 19.85(1)(e) </w:t>
      </w:r>
      <w:proofErr w:type="spellStart"/>
      <w:proofErr w:type="gramStart"/>
      <w:r w:rsidR="00876435">
        <w:rPr>
          <w:rFonts w:asciiTheme="minorHAnsi" w:hAnsiTheme="minorHAnsi" w:cstheme="minorHAnsi"/>
        </w:rPr>
        <w:t>Wi.Stats</w:t>
      </w:r>
      <w:proofErr w:type="spellEnd"/>
      <w:proofErr w:type="gramEnd"/>
      <w:r w:rsidR="00876435">
        <w:rPr>
          <w:rFonts w:asciiTheme="minorHAnsi" w:hAnsiTheme="minorHAnsi" w:cstheme="minorHAnsi"/>
        </w:rPr>
        <w:t>,” deliberating or negotiating the purchase of public properties, the investing of public funds, or conducting other specified public business, whenever competitive or bargaining reasons require a closed session.” To wit: Pre-Development Agreement/TID #2</w:t>
      </w:r>
      <w:bookmarkEnd w:id="0"/>
    </w:p>
    <w:p w14:paraId="306DDE08" w14:textId="323242E9" w:rsidR="00DD20F5" w:rsidRDefault="005A2322" w:rsidP="00583ECA">
      <w:pPr>
        <w:pStyle w:val="NoSpacing"/>
        <w:rPr>
          <w:rFonts w:asciiTheme="minorHAnsi" w:hAnsiTheme="minorHAnsi" w:cstheme="minorBidi"/>
        </w:rPr>
      </w:pPr>
      <w:r>
        <w:rPr>
          <w:rFonts w:asciiTheme="minorHAnsi" w:hAnsiTheme="minorHAnsi" w:cstheme="minorBidi"/>
        </w:rPr>
        <w:t xml:space="preserve">      </w:t>
      </w:r>
      <w:r w:rsidR="00550A74">
        <w:rPr>
          <w:rFonts w:asciiTheme="minorHAnsi" w:hAnsiTheme="minorHAnsi" w:cstheme="minorBidi"/>
        </w:rPr>
        <w:t>H</w:t>
      </w:r>
      <w:r>
        <w:rPr>
          <w:rFonts w:asciiTheme="minorHAnsi" w:hAnsiTheme="minorHAnsi" w:cstheme="minorBidi"/>
        </w:rPr>
        <w:t>.</w:t>
      </w:r>
      <w:r w:rsidR="00832879">
        <w:rPr>
          <w:rFonts w:asciiTheme="minorHAnsi" w:hAnsiTheme="minorHAnsi" w:cstheme="minorBidi"/>
        </w:rPr>
        <w:t xml:space="preserve"> </w:t>
      </w:r>
      <w:r w:rsidR="00C02D98">
        <w:rPr>
          <w:rFonts w:asciiTheme="minorHAnsi" w:hAnsiTheme="minorHAnsi" w:cstheme="minorBidi"/>
        </w:rPr>
        <w:t>Other Finance &amp; Budget Information</w:t>
      </w:r>
      <w:r w:rsidR="00734676">
        <w:rPr>
          <w:rFonts w:asciiTheme="minorHAnsi" w:hAnsiTheme="minorHAnsi" w:cstheme="minorBidi"/>
        </w:rPr>
        <w:t>,</w:t>
      </w:r>
      <w:r w:rsidR="0057616F">
        <w:rPr>
          <w:rFonts w:asciiTheme="minorHAnsi" w:hAnsiTheme="minorHAnsi" w:cstheme="minorBidi"/>
        </w:rPr>
        <w:t xml:space="preserve"> if any</w:t>
      </w:r>
    </w:p>
    <w:p w14:paraId="2D958A8B" w14:textId="77777777" w:rsidR="00602AD3" w:rsidRDefault="00602AD3" w:rsidP="00583ECA">
      <w:pPr>
        <w:pStyle w:val="NoSpacing"/>
        <w:rPr>
          <w:rFonts w:asciiTheme="minorHAnsi" w:hAnsiTheme="minorHAnsi" w:cstheme="minorBidi"/>
        </w:rPr>
      </w:pPr>
    </w:p>
    <w:p w14:paraId="324F7557" w14:textId="77777777" w:rsidR="00344A7A" w:rsidRDefault="00602AD3" w:rsidP="00583ECA">
      <w:pPr>
        <w:pStyle w:val="NoSpacing"/>
        <w:rPr>
          <w:rFonts w:asciiTheme="minorHAnsi" w:hAnsiTheme="minorHAnsi" w:cstheme="minorBidi"/>
        </w:rPr>
      </w:pPr>
      <w:r>
        <w:rPr>
          <w:rFonts w:asciiTheme="minorHAnsi" w:hAnsiTheme="minorHAnsi" w:cstheme="minorBidi"/>
        </w:rPr>
        <w:t>6. PERSONNEL</w:t>
      </w:r>
      <w:r w:rsidR="00DC7F9E">
        <w:rPr>
          <w:rFonts w:asciiTheme="minorHAnsi" w:hAnsiTheme="minorHAnsi" w:cstheme="minorBidi"/>
        </w:rPr>
        <w:t>:</w:t>
      </w:r>
    </w:p>
    <w:p w14:paraId="40AAE451" w14:textId="647331EE"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2BF63EF"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Date/time</w:t>
      </w:r>
      <w:r w:rsidR="00746E78">
        <w:rPr>
          <w:rFonts w:asciiTheme="minorHAnsi" w:hAnsiTheme="minorHAnsi" w:cstheme="minorHAnsi"/>
        </w:rPr>
        <w:t>/items:</w:t>
      </w:r>
    </w:p>
    <w:p w14:paraId="4FAB6D27" w14:textId="5FB61DD1" w:rsidR="00746E78" w:rsidRDefault="00FD683B" w:rsidP="00583ECA">
      <w:pPr>
        <w:pStyle w:val="NoSpacing"/>
        <w:rPr>
          <w:rFonts w:asciiTheme="minorHAnsi" w:hAnsiTheme="minorHAnsi" w:cstheme="minorHAnsi"/>
        </w:rPr>
      </w:pPr>
      <w:r>
        <w:rPr>
          <w:rFonts w:asciiTheme="minorHAnsi" w:hAnsiTheme="minorHAnsi" w:cstheme="minorHAnsi"/>
        </w:rPr>
        <w:t xml:space="preserve">        Update Capital Improvement Plan for 2025-2029</w:t>
      </w:r>
    </w:p>
    <w:p w14:paraId="4359B171" w14:textId="7172C521" w:rsidR="003058A3" w:rsidRDefault="003058A3" w:rsidP="00583ECA">
      <w:pPr>
        <w:pStyle w:val="NoSpacing"/>
        <w:rPr>
          <w:rFonts w:asciiTheme="minorHAnsi" w:hAnsiTheme="minorHAnsi" w:cstheme="minorHAnsi"/>
        </w:rPr>
      </w:pPr>
      <w:r>
        <w:rPr>
          <w:rFonts w:asciiTheme="minorHAnsi" w:hAnsiTheme="minorHAnsi" w:cstheme="minorHAnsi"/>
        </w:rPr>
        <w:t xml:space="preserve">        Review List of Contracts</w:t>
      </w:r>
    </w:p>
    <w:p w14:paraId="36DE1657" w14:textId="77777777" w:rsidR="004F06C3" w:rsidRPr="00F823BA" w:rsidRDefault="004F06C3" w:rsidP="00583ECA">
      <w:pPr>
        <w:pStyle w:val="NoSpacing"/>
        <w:rPr>
          <w:rFonts w:asciiTheme="minorHAnsi" w:hAnsiTheme="minorHAnsi" w:cstheme="minorHAnsi"/>
        </w:rPr>
      </w:pP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CD3A95"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CD3A95" w:rsidP="00DC37F9">
      <w:pPr>
        <w:pStyle w:val="NoSpacing"/>
      </w:pPr>
      <w:r>
        <w:rPr>
          <w:noProof/>
        </w:rPr>
        <w:pict w14:anchorId="0452BEFB">
          <v:rect id="_x0000_i1026" style="width:0;height:1.5pt" o:hralign="center" o:hrstd="t" o:hr="t" fillcolor="#a0a0a0" stroked="f"/>
        </w:pict>
      </w:r>
    </w:p>
    <w:p w14:paraId="1E54BE24" w14:textId="06F9A923"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r w:rsidR="00550A74">
        <w:t>11/08/2024</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412D"/>
    <w:rsid w:val="00015BAF"/>
    <w:rsid w:val="00017269"/>
    <w:rsid w:val="00021940"/>
    <w:rsid w:val="00021E64"/>
    <w:rsid w:val="0002303D"/>
    <w:rsid w:val="0002501A"/>
    <w:rsid w:val="000270B2"/>
    <w:rsid w:val="00027461"/>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34DD"/>
    <w:rsid w:val="00063FBF"/>
    <w:rsid w:val="00064C85"/>
    <w:rsid w:val="0006649B"/>
    <w:rsid w:val="000670C1"/>
    <w:rsid w:val="000679FE"/>
    <w:rsid w:val="00070B33"/>
    <w:rsid w:val="00071C27"/>
    <w:rsid w:val="0007251D"/>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61E4"/>
    <w:rsid w:val="000D6491"/>
    <w:rsid w:val="000E01BA"/>
    <w:rsid w:val="000E2184"/>
    <w:rsid w:val="000E24FF"/>
    <w:rsid w:val="000E29B0"/>
    <w:rsid w:val="000E2B17"/>
    <w:rsid w:val="000E2DEE"/>
    <w:rsid w:val="000E3C9F"/>
    <w:rsid w:val="000E64F3"/>
    <w:rsid w:val="000E6FFB"/>
    <w:rsid w:val="000F08D8"/>
    <w:rsid w:val="000F2E72"/>
    <w:rsid w:val="000F311D"/>
    <w:rsid w:val="000F35BD"/>
    <w:rsid w:val="000F47B0"/>
    <w:rsid w:val="000F4FD7"/>
    <w:rsid w:val="000F5C55"/>
    <w:rsid w:val="000F6286"/>
    <w:rsid w:val="00100051"/>
    <w:rsid w:val="00100B9E"/>
    <w:rsid w:val="0010154C"/>
    <w:rsid w:val="00101B25"/>
    <w:rsid w:val="00103F26"/>
    <w:rsid w:val="0010493D"/>
    <w:rsid w:val="00104A0C"/>
    <w:rsid w:val="00104AFD"/>
    <w:rsid w:val="00104DBD"/>
    <w:rsid w:val="0010535F"/>
    <w:rsid w:val="00105492"/>
    <w:rsid w:val="00105D27"/>
    <w:rsid w:val="001069D2"/>
    <w:rsid w:val="0011040B"/>
    <w:rsid w:val="00111301"/>
    <w:rsid w:val="00111D4E"/>
    <w:rsid w:val="00111FB7"/>
    <w:rsid w:val="00112287"/>
    <w:rsid w:val="00115325"/>
    <w:rsid w:val="001153B7"/>
    <w:rsid w:val="00115992"/>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25BD"/>
    <w:rsid w:val="001331FD"/>
    <w:rsid w:val="00134EF2"/>
    <w:rsid w:val="00135296"/>
    <w:rsid w:val="00135693"/>
    <w:rsid w:val="00135870"/>
    <w:rsid w:val="00135D96"/>
    <w:rsid w:val="00135FBC"/>
    <w:rsid w:val="0013744F"/>
    <w:rsid w:val="00137E71"/>
    <w:rsid w:val="0014002F"/>
    <w:rsid w:val="00140CF7"/>
    <w:rsid w:val="0014207D"/>
    <w:rsid w:val="0014487E"/>
    <w:rsid w:val="00144BA1"/>
    <w:rsid w:val="00144E0F"/>
    <w:rsid w:val="00146864"/>
    <w:rsid w:val="00147F6B"/>
    <w:rsid w:val="00150D5C"/>
    <w:rsid w:val="00152E16"/>
    <w:rsid w:val="00152EFD"/>
    <w:rsid w:val="00156746"/>
    <w:rsid w:val="00156956"/>
    <w:rsid w:val="00156D1C"/>
    <w:rsid w:val="00160D4B"/>
    <w:rsid w:val="00161542"/>
    <w:rsid w:val="00165091"/>
    <w:rsid w:val="00165721"/>
    <w:rsid w:val="0016607D"/>
    <w:rsid w:val="00167922"/>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2EB5"/>
    <w:rsid w:val="001A5C04"/>
    <w:rsid w:val="001A611E"/>
    <w:rsid w:val="001A620B"/>
    <w:rsid w:val="001A6FD5"/>
    <w:rsid w:val="001B05EF"/>
    <w:rsid w:val="001B1260"/>
    <w:rsid w:val="001B26A8"/>
    <w:rsid w:val="001B27BD"/>
    <w:rsid w:val="001B3A5F"/>
    <w:rsid w:val="001B5726"/>
    <w:rsid w:val="001B6528"/>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7503"/>
    <w:rsid w:val="00257895"/>
    <w:rsid w:val="00257AD0"/>
    <w:rsid w:val="00257FE7"/>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97C"/>
    <w:rsid w:val="00276BC4"/>
    <w:rsid w:val="0027766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B119A"/>
    <w:rsid w:val="002B1B89"/>
    <w:rsid w:val="002B2219"/>
    <w:rsid w:val="002B40C1"/>
    <w:rsid w:val="002B50D5"/>
    <w:rsid w:val="002B59DB"/>
    <w:rsid w:val="002B5AE7"/>
    <w:rsid w:val="002B7CBE"/>
    <w:rsid w:val="002C2AF5"/>
    <w:rsid w:val="002C4270"/>
    <w:rsid w:val="002C5786"/>
    <w:rsid w:val="002C7529"/>
    <w:rsid w:val="002D101B"/>
    <w:rsid w:val="002D1831"/>
    <w:rsid w:val="002D2965"/>
    <w:rsid w:val="002D3A46"/>
    <w:rsid w:val="002D3C3E"/>
    <w:rsid w:val="002D6267"/>
    <w:rsid w:val="002D6ED9"/>
    <w:rsid w:val="002E0B90"/>
    <w:rsid w:val="002E1DBE"/>
    <w:rsid w:val="002E3395"/>
    <w:rsid w:val="002E3C36"/>
    <w:rsid w:val="002E3E76"/>
    <w:rsid w:val="002E47F6"/>
    <w:rsid w:val="002E4BCE"/>
    <w:rsid w:val="002E5D40"/>
    <w:rsid w:val="002E63E2"/>
    <w:rsid w:val="002E752F"/>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2F7"/>
    <w:rsid w:val="0032082F"/>
    <w:rsid w:val="003230A9"/>
    <w:rsid w:val="003245A4"/>
    <w:rsid w:val="003247AA"/>
    <w:rsid w:val="0032694E"/>
    <w:rsid w:val="00326D32"/>
    <w:rsid w:val="00326D91"/>
    <w:rsid w:val="0032777E"/>
    <w:rsid w:val="003278BB"/>
    <w:rsid w:val="00331BC9"/>
    <w:rsid w:val="00332651"/>
    <w:rsid w:val="00332A71"/>
    <w:rsid w:val="003351C0"/>
    <w:rsid w:val="00335CD9"/>
    <w:rsid w:val="00337388"/>
    <w:rsid w:val="00342094"/>
    <w:rsid w:val="00344A7A"/>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79D0"/>
    <w:rsid w:val="003A7B1F"/>
    <w:rsid w:val="003B0781"/>
    <w:rsid w:val="003B0947"/>
    <w:rsid w:val="003B2BA9"/>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775D"/>
    <w:rsid w:val="003F0168"/>
    <w:rsid w:val="003F1E9A"/>
    <w:rsid w:val="003F24F7"/>
    <w:rsid w:val="003F3EC5"/>
    <w:rsid w:val="003F5DAD"/>
    <w:rsid w:val="003F5FDE"/>
    <w:rsid w:val="003F6170"/>
    <w:rsid w:val="003F6283"/>
    <w:rsid w:val="003F752B"/>
    <w:rsid w:val="00402C9B"/>
    <w:rsid w:val="004044B7"/>
    <w:rsid w:val="004072F5"/>
    <w:rsid w:val="00407E59"/>
    <w:rsid w:val="00410194"/>
    <w:rsid w:val="00410204"/>
    <w:rsid w:val="00411695"/>
    <w:rsid w:val="00412225"/>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3FDE"/>
    <w:rsid w:val="00444C73"/>
    <w:rsid w:val="004450EA"/>
    <w:rsid w:val="0044561C"/>
    <w:rsid w:val="00446B82"/>
    <w:rsid w:val="00446C87"/>
    <w:rsid w:val="004503EA"/>
    <w:rsid w:val="00450C05"/>
    <w:rsid w:val="00450F1F"/>
    <w:rsid w:val="0045496A"/>
    <w:rsid w:val="00455341"/>
    <w:rsid w:val="004571D8"/>
    <w:rsid w:val="0045779A"/>
    <w:rsid w:val="00461742"/>
    <w:rsid w:val="0046208A"/>
    <w:rsid w:val="0046241F"/>
    <w:rsid w:val="00463310"/>
    <w:rsid w:val="004638A3"/>
    <w:rsid w:val="00463B6D"/>
    <w:rsid w:val="004649FD"/>
    <w:rsid w:val="00464B25"/>
    <w:rsid w:val="004650F9"/>
    <w:rsid w:val="00465E04"/>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F29"/>
    <w:rsid w:val="004D119A"/>
    <w:rsid w:val="004D2659"/>
    <w:rsid w:val="004D4E34"/>
    <w:rsid w:val="004D53F8"/>
    <w:rsid w:val="004E014B"/>
    <w:rsid w:val="004E023E"/>
    <w:rsid w:val="004E0A97"/>
    <w:rsid w:val="004E1E04"/>
    <w:rsid w:val="004E2326"/>
    <w:rsid w:val="004E7D86"/>
    <w:rsid w:val="004E7E1A"/>
    <w:rsid w:val="004F06C3"/>
    <w:rsid w:val="004F25AE"/>
    <w:rsid w:val="004F3B4B"/>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20648"/>
    <w:rsid w:val="0052171E"/>
    <w:rsid w:val="00522934"/>
    <w:rsid w:val="005233B6"/>
    <w:rsid w:val="00523E21"/>
    <w:rsid w:val="005245FB"/>
    <w:rsid w:val="005268C1"/>
    <w:rsid w:val="00526E23"/>
    <w:rsid w:val="00526EC1"/>
    <w:rsid w:val="0052775F"/>
    <w:rsid w:val="00530FD1"/>
    <w:rsid w:val="00531D40"/>
    <w:rsid w:val="005366B8"/>
    <w:rsid w:val="0053787F"/>
    <w:rsid w:val="0054018A"/>
    <w:rsid w:val="005404E4"/>
    <w:rsid w:val="00540CD5"/>
    <w:rsid w:val="00542BDB"/>
    <w:rsid w:val="00543FA1"/>
    <w:rsid w:val="00547D03"/>
    <w:rsid w:val="00547F09"/>
    <w:rsid w:val="00547F77"/>
    <w:rsid w:val="00550A74"/>
    <w:rsid w:val="0055113A"/>
    <w:rsid w:val="005522C2"/>
    <w:rsid w:val="0055239C"/>
    <w:rsid w:val="0055270E"/>
    <w:rsid w:val="00553845"/>
    <w:rsid w:val="005560B1"/>
    <w:rsid w:val="005563B6"/>
    <w:rsid w:val="00556564"/>
    <w:rsid w:val="00556B1D"/>
    <w:rsid w:val="00557981"/>
    <w:rsid w:val="00557D57"/>
    <w:rsid w:val="005602AC"/>
    <w:rsid w:val="00560390"/>
    <w:rsid w:val="005621A4"/>
    <w:rsid w:val="00564393"/>
    <w:rsid w:val="00564472"/>
    <w:rsid w:val="005645B0"/>
    <w:rsid w:val="00565F30"/>
    <w:rsid w:val="0056692E"/>
    <w:rsid w:val="0056703A"/>
    <w:rsid w:val="0056736B"/>
    <w:rsid w:val="00570065"/>
    <w:rsid w:val="005719EC"/>
    <w:rsid w:val="00571AC8"/>
    <w:rsid w:val="00572C75"/>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4521"/>
    <w:rsid w:val="005A466C"/>
    <w:rsid w:val="005A622F"/>
    <w:rsid w:val="005A633F"/>
    <w:rsid w:val="005A6689"/>
    <w:rsid w:val="005A7216"/>
    <w:rsid w:val="005A7284"/>
    <w:rsid w:val="005A75C4"/>
    <w:rsid w:val="005B0FAD"/>
    <w:rsid w:val="005B4A26"/>
    <w:rsid w:val="005B4BFD"/>
    <w:rsid w:val="005B707F"/>
    <w:rsid w:val="005B78E4"/>
    <w:rsid w:val="005C08BB"/>
    <w:rsid w:val="005C1CEC"/>
    <w:rsid w:val="005C2F52"/>
    <w:rsid w:val="005C3E5B"/>
    <w:rsid w:val="005C3FB4"/>
    <w:rsid w:val="005C422D"/>
    <w:rsid w:val="005C579F"/>
    <w:rsid w:val="005C642B"/>
    <w:rsid w:val="005C6F1A"/>
    <w:rsid w:val="005C76B6"/>
    <w:rsid w:val="005D12DC"/>
    <w:rsid w:val="005D1463"/>
    <w:rsid w:val="005D15A6"/>
    <w:rsid w:val="005D4347"/>
    <w:rsid w:val="005D5203"/>
    <w:rsid w:val="005D5428"/>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F8"/>
    <w:rsid w:val="005F2D1D"/>
    <w:rsid w:val="005F45D0"/>
    <w:rsid w:val="005F460E"/>
    <w:rsid w:val="005F4EFF"/>
    <w:rsid w:val="005F689F"/>
    <w:rsid w:val="005F6CED"/>
    <w:rsid w:val="005F6EFA"/>
    <w:rsid w:val="00602A2E"/>
    <w:rsid w:val="00602AD3"/>
    <w:rsid w:val="00603FF5"/>
    <w:rsid w:val="006057F8"/>
    <w:rsid w:val="006071C7"/>
    <w:rsid w:val="00610C3F"/>
    <w:rsid w:val="00610F87"/>
    <w:rsid w:val="00611246"/>
    <w:rsid w:val="00613353"/>
    <w:rsid w:val="0061462D"/>
    <w:rsid w:val="006156CF"/>
    <w:rsid w:val="00616E35"/>
    <w:rsid w:val="00617F5A"/>
    <w:rsid w:val="00621392"/>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30F3"/>
    <w:rsid w:val="00663CC9"/>
    <w:rsid w:val="00664938"/>
    <w:rsid w:val="00667D5F"/>
    <w:rsid w:val="00671A63"/>
    <w:rsid w:val="00672A3A"/>
    <w:rsid w:val="00672F15"/>
    <w:rsid w:val="00673DC1"/>
    <w:rsid w:val="006741E7"/>
    <w:rsid w:val="006745E6"/>
    <w:rsid w:val="00674610"/>
    <w:rsid w:val="00674ED7"/>
    <w:rsid w:val="00675F21"/>
    <w:rsid w:val="00676C28"/>
    <w:rsid w:val="00676FC2"/>
    <w:rsid w:val="00677177"/>
    <w:rsid w:val="00677441"/>
    <w:rsid w:val="006803D6"/>
    <w:rsid w:val="00680A97"/>
    <w:rsid w:val="006819E8"/>
    <w:rsid w:val="00682BCB"/>
    <w:rsid w:val="0068341A"/>
    <w:rsid w:val="00685731"/>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6356"/>
    <w:rsid w:val="006A79DB"/>
    <w:rsid w:val="006B0189"/>
    <w:rsid w:val="006B0A5B"/>
    <w:rsid w:val="006B4895"/>
    <w:rsid w:val="006B4D4B"/>
    <w:rsid w:val="006B5F80"/>
    <w:rsid w:val="006B6729"/>
    <w:rsid w:val="006B715D"/>
    <w:rsid w:val="006C0763"/>
    <w:rsid w:val="006C123A"/>
    <w:rsid w:val="006C2197"/>
    <w:rsid w:val="006C41EC"/>
    <w:rsid w:val="006C4D74"/>
    <w:rsid w:val="006C522C"/>
    <w:rsid w:val="006C5896"/>
    <w:rsid w:val="006C67A2"/>
    <w:rsid w:val="006C763E"/>
    <w:rsid w:val="006C7772"/>
    <w:rsid w:val="006C7838"/>
    <w:rsid w:val="006D1FEA"/>
    <w:rsid w:val="006D2EFD"/>
    <w:rsid w:val="006D2F65"/>
    <w:rsid w:val="006D416A"/>
    <w:rsid w:val="006D502C"/>
    <w:rsid w:val="006D6644"/>
    <w:rsid w:val="006D76D3"/>
    <w:rsid w:val="006D7E0D"/>
    <w:rsid w:val="006E095A"/>
    <w:rsid w:val="006E11C7"/>
    <w:rsid w:val="006E1F2A"/>
    <w:rsid w:val="006E26A0"/>
    <w:rsid w:val="006E3D10"/>
    <w:rsid w:val="006E4228"/>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D3E"/>
    <w:rsid w:val="00714253"/>
    <w:rsid w:val="00714C92"/>
    <w:rsid w:val="0071512F"/>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3008"/>
    <w:rsid w:val="00734676"/>
    <w:rsid w:val="00735866"/>
    <w:rsid w:val="007373F6"/>
    <w:rsid w:val="0074029D"/>
    <w:rsid w:val="00743195"/>
    <w:rsid w:val="00743576"/>
    <w:rsid w:val="00743A97"/>
    <w:rsid w:val="00744FC2"/>
    <w:rsid w:val="00746E78"/>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C98"/>
    <w:rsid w:val="007C02C9"/>
    <w:rsid w:val="007C0E78"/>
    <w:rsid w:val="007C21F0"/>
    <w:rsid w:val="007C26DD"/>
    <w:rsid w:val="007C4AAC"/>
    <w:rsid w:val="007C5005"/>
    <w:rsid w:val="007D0EB4"/>
    <w:rsid w:val="007D1153"/>
    <w:rsid w:val="007D136A"/>
    <w:rsid w:val="007D2721"/>
    <w:rsid w:val="007D35E0"/>
    <w:rsid w:val="007D5103"/>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52BF"/>
    <w:rsid w:val="00807162"/>
    <w:rsid w:val="00807A9D"/>
    <w:rsid w:val="00811AD0"/>
    <w:rsid w:val="0081420F"/>
    <w:rsid w:val="00814C0E"/>
    <w:rsid w:val="00815193"/>
    <w:rsid w:val="00816E33"/>
    <w:rsid w:val="00817196"/>
    <w:rsid w:val="00820FEC"/>
    <w:rsid w:val="00821E89"/>
    <w:rsid w:val="008239D7"/>
    <w:rsid w:val="008244CD"/>
    <w:rsid w:val="0082492D"/>
    <w:rsid w:val="00825AAD"/>
    <w:rsid w:val="008260FD"/>
    <w:rsid w:val="008270D6"/>
    <w:rsid w:val="00831283"/>
    <w:rsid w:val="008316A3"/>
    <w:rsid w:val="00831A37"/>
    <w:rsid w:val="008322EF"/>
    <w:rsid w:val="00832879"/>
    <w:rsid w:val="008350E1"/>
    <w:rsid w:val="008351DF"/>
    <w:rsid w:val="00837356"/>
    <w:rsid w:val="0084024A"/>
    <w:rsid w:val="00840718"/>
    <w:rsid w:val="008434C4"/>
    <w:rsid w:val="00845693"/>
    <w:rsid w:val="008459F0"/>
    <w:rsid w:val="00846260"/>
    <w:rsid w:val="0085260F"/>
    <w:rsid w:val="00852D68"/>
    <w:rsid w:val="00853F34"/>
    <w:rsid w:val="00853FCE"/>
    <w:rsid w:val="00854D10"/>
    <w:rsid w:val="00854E35"/>
    <w:rsid w:val="008557E6"/>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B90"/>
    <w:rsid w:val="009031C1"/>
    <w:rsid w:val="009035EF"/>
    <w:rsid w:val="009035F5"/>
    <w:rsid w:val="00903E82"/>
    <w:rsid w:val="00904F8B"/>
    <w:rsid w:val="00906FBB"/>
    <w:rsid w:val="00907DFC"/>
    <w:rsid w:val="00911978"/>
    <w:rsid w:val="009132F3"/>
    <w:rsid w:val="00913C93"/>
    <w:rsid w:val="0091481A"/>
    <w:rsid w:val="009152C4"/>
    <w:rsid w:val="0091562D"/>
    <w:rsid w:val="00915918"/>
    <w:rsid w:val="009164E7"/>
    <w:rsid w:val="009210E2"/>
    <w:rsid w:val="00922765"/>
    <w:rsid w:val="00923678"/>
    <w:rsid w:val="00923D07"/>
    <w:rsid w:val="00926285"/>
    <w:rsid w:val="0092668E"/>
    <w:rsid w:val="00926A88"/>
    <w:rsid w:val="00931BD4"/>
    <w:rsid w:val="00933005"/>
    <w:rsid w:val="009336F1"/>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E3A"/>
    <w:rsid w:val="009F2E70"/>
    <w:rsid w:val="009F3A68"/>
    <w:rsid w:val="009F4DEC"/>
    <w:rsid w:val="009F5B7A"/>
    <w:rsid w:val="009F6B33"/>
    <w:rsid w:val="009F77B4"/>
    <w:rsid w:val="00A02C98"/>
    <w:rsid w:val="00A0555C"/>
    <w:rsid w:val="00A06723"/>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FCD"/>
    <w:rsid w:val="00A36BB1"/>
    <w:rsid w:val="00A37638"/>
    <w:rsid w:val="00A40039"/>
    <w:rsid w:val="00A404A9"/>
    <w:rsid w:val="00A406B8"/>
    <w:rsid w:val="00A420D8"/>
    <w:rsid w:val="00A4256E"/>
    <w:rsid w:val="00A42DD6"/>
    <w:rsid w:val="00A4447F"/>
    <w:rsid w:val="00A4776F"/>
    <w:rsid w:val="00A47B69"/>
    <w:rsid w:val="00A50811"/>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2649"/>
    <w:rsid w:val="00A966FA"/>
    <w:rsid w:val="00AA0149"/>
    <w:rsid w:val="00AA1F69"/>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F2C"/>
    <w:rsid w:val="00AC44F2"/>
    <w:rsid w:val="00AC672E"/>
    <w:rsid w:val="00AC6781"/>
    <w:rsid w:val="00AD0908"/>
    <w:rsid w:val="00AD1AB1"/>
    <w:rsid w:val="00AD2734"/>
    <w:rsid w:val="00AD2F99"/>
    <w:rsid w:val="00AD484F"/>
    <w:rsid w:val="00AD49D8"/>
    <w:rsid w:val="00AD4CCD"/>
    <w:rsid w:val="00AD52E7"/>
    <w:rsid w:val="00AD5306"/>
    <w:rsid w:val="00AD5375"/>
    <w:rsid w:val="00AD665F"/>
    <w:rsid w:val="00AD790E"/>
    <w:rsid w:val="00AE1A3E"/>
    <w:rsid w:val="00AE20CB"/>
    <w:rsid w:val="00AE255B"/>
    <w:rsid w:val="00AE49D4"/>
    <w:rsid w:val="00AE4AEC"/>
    <w:rsid w:val="00AE52F6"/>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3B"/>
    <w:rsid w:val="00B47DE3"/>
    <w:rsid w:val="00B504DA"/>
    <w:rsid w:val="00B51E70"/>
    <w:rsid w:val="00B522AF"/>
    <w:rsid w:val="00B526BE"/>
    <w:rsid w:val="00B531D5"/>
    <w:rsid w:val="00B53A79"/>
    <w:rsid w:val="00B542A4"/>
    <w:rsid w:val="00B54FFE"/>
    <w:rsid w:val="00B5767C"/>
    <w:rsid w:val="00B57BD2"/>
    <w:rsid w:val="00B57F06"/>
    <w:rsid w:val="00B617CD"/>
    <w:rsid w:val="00B622EA"/>
    <w:rsid w:val="00B62345"/>
    <w:rsid w:val="00B630E2"/>
    <w:rsid w:val="00B641F5"/>
    <w:rsid w:val="00B64E4C"/>
    <w:rsid w:val="00B66678"/>
    <w:rsid w:val="00B7067D"/>
    <w:rsid w:val="00B70742"/>
    <w:rsid w:val="00B70A40"/>
    <w:rsid w:val="00B7151C"/>
    <w:rsid w:val="00B71823"/>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4A93"/>
    <w:rsid w:val="00B95C5D"/>
    <w:rsid w:val="00B97B59"/>
    <w:rsid w:val="00BA04C6"/>
    <w:rsid w:val="00BA09E1"/>
    <w:rsid w:val="00BA0E1C"/>
    <w:rsid w:val="00BA1506"/>
    <w:rsid w:val="00BA31B2"/>
    <w:rsid w:val="00BA334B"/>
    <w:rsid w:val="00BA47E5"/>
    <w:rsid w:val="00BA499B"/>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3B56"/>
    <w:rsid w:val="00C0773D"/>
    <w:rsid w:val="00C07E93"/>
    <w:rsid w:val="00C1103B"/>
    <w:rsid w:val="00C14704"/>
    <w:rsid w:val="00C14F9F"/>
    <w:rsid w:val="00C15DE5"/>
    <w:rsid w:val="00C1661C"/>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9DB"/>
    <w:rsid w:val="00C47159"/>
    <w:rsid w:val="00C4775B"/>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B01CC"/>
    <w:rsid w:val="00CB0A1C"/>
    <w:rsid w:val="00CB23B6"/>
    <w:rsid w:val="00CB2644"/>
    <w:rsid w:val="00CB2E6C"/>
    <w:rsid w:val="00CB3EFB"/>
    <w:rsid w:val="00CB40E3"/>
    <w:rsid w:val="00CB4A40"/>
    <w:rsid w:val="00CB56BE"/>
    <w:rsid w:val="00CB57A1"/>
    <w:rsid w:val="00CC02A4"/>
    <w:rsid w:val="00CC0FCD"/>
    <w:rsid w:val="00CC59F4"/>
    <w:rsid w:val="00CC5D39"/>
    <w:rsid w:val="00CD3A95"/>
    <w:rsid w:val="00CD4E8D"/>
    <w:rsid w:val="00CD4F2F"/>
    <w:rsid w:val="00CD6112"/>
    <w:rsid w:val="00CD631D"/>
    <w:rsid w:val="00CD7423"/>
    <w:rsid w:val="00CE146B"/>
    <w:rsid w:val="00CE19CB"/>
    <w:rsid w:val="00CE48CE"/>
    <w:rsid w:val="00CE59BF"/>
    <w:rsid w:val="00CF032B"/>
    <w:rsid w:val="00CF15AC"/>
    <w:rsid w:val="00CF4415"/>
    <w:rsid w:val="00CF47FF"/>
    <w:rsid w:val="00CF4DBF"/>
    <w:rsid w:val="00CF4F76"/>
    <w:rsid w:val="00CF6281"/>
    <w:rsid w:val="00CF745E"/>
    <w:rsid w:val="00CF7A90"/>
    <w:rsid w:val="00D02D37"/>
    <w:rsid w:val="00D039FB"/>
    <w:rsid w:val="00D04582"/>
    <w:rsid w:val="00D0529B"/>
    <w:rsid w:val="00D06095"/>
    <w:rsid w:val="00D06497"/>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50659"/>
    <w:rsid w:val="00D5153F"/>
    <w:rsid w:val="00D52D14"/>
    <w:rsid w:val="00D53262"/>
    <w:rsid w:val="00D53303"/>
    <w:rsid w:val="00D534A1"/>
    <w:rsid w:val="00D536A9"/>
    <w:rsid w:val="00D53744"/>
    <w:rsid w:val="00D55BB9"/>
    <w:rsid w:val="00D61770"/>
    <w:rsid w:val="00D62104"/>
    <w:rsid w:val="00D63D8A"/>
    <w:rsid w:val="00D64810"/>
    <w:rsid w:val="00D66747"/>
    <w:rsid w:val="00D669FA"/>
    <w:rsid w:val="00D70FEE"/>
    <w:rsid w:val="00D72E62"/>
    <w:rsid w:val="00D73BF6"/>
    <w:rsid w:val="00D7681B"/>
    <w:rsid w:val="00D80022"/>
    <w:rsid w:val="00D80158"/>
    <w:rsid w:val="00D80DA6"/>
    <w:rsid w:val="00D80F89"/>
    <w:rsid w:val="00D810DD"/>
    <w:rsid w:val="00D82A89"/>
    <w:rsid w:val="00D83E59"/>
    <w:rsid w:val="00D8760F"/>
    <w:rsid w:val="00D9050B"/>
    <w:rsid w:val="00D91588"/>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C7F9E"/>
    <w:rsid w:val="00DD0527"/>
    <w:rsid w:val="00DD0F72"/>
    <w:rsid w:val="00DD1BF4"/>
    <w:rsid w:val="00DD1E18"/>
    <w:rsid w:val="00DD20F5"/>
    <w:rsid w:val="00DD4CC6"/>
    <w:rsid w:val="00DD5162"/>
    <w:rsid w:val="00DD5CA2"/>
    <w:rsid w:val="00DD74FD"/>
    <w:rsid w:val="00DE0014"/>
    <w:rsid w:val="00DE1002"/>
    <w:rsid w:val="00DE57B4"/>
    <w:rsid w:val="00DE65CC"/>
    <w:rsid w:val="00DE6671"/>
    <w:rsid w:val="00DE75D7"/>
    <w:rsid w:val="00DF022A"/>
    <w:rsid w:val="00DF3103"/>
    <w:rsid w:val="00DF4D38"/>
    <w:rsid w:val="00DF4FAF"/>
    <w:rsid w:val="00DF5AEC"/>
    <w:rsid w:val="00DF5C9F"/>
    <w:rsid w:val="00DF6527"/>
    <w:rsid w:val="00DF722F"/>
    <w:rsid w:val="00DF78DF"/>
    <w:rsid w:val="00E000F8"/>
    <w:rsid w:val="00E00B17"/>
    <w:rsid w:val="00E016B7"/>
    <w:rsid w:val="00E01B99"/>
    <w:rsid w:val="00E01F85"/>
    <w:rsid w:val="00E021DA"/>
    <w:rsid w:val="00E03CF8"/>
    <w:rsid w:val="00E04EB2"/>
    <w:rsid w:val="00E058FC"/>
    <w:rsid w:val="00E07A37"/>
    <w:rsid w:val="00E10F73"/>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5648"/>
    <w:rsid w:val="00E8209F"/>
    <w:rsid w:val="00E82E44"/>
    <w:rsid w:val="00E83217"/>
    <w:rsid w:val="00E8389A"/>
    <w:rsid w:val="00E841EF"/>
    <w:rsid w:val="00E85D3E"/>
    <w:rsid w:val="00E85D7D"/>
    <w:rsid w:val="00E873D9"/>
    <w:rsid w:val="00E90358"/>
    <w:rsid w:val="00E9277C"/>
    <w:rsid w:val="00E9354A"/>
    <w:rsid w:val="00E9373A"/>
    <w:rsid w:val="00E9583A"/>
    <w:rsid w:val="00E95BE4"/>
    <w:rsid w:val="00E97D39"/>
    <w:rsid w:val="00E97FFB"/>
    <w:rsid w:val="00EA20EA"/>
    <w:rsid w:val="00EA280A"/>
    <w:rsid w:val="00EA2D34"/>
    <w:rsid w:val="00EA31D5"/>
    <w:rsid w:val="00EA338E"/>
    <w:rsid w:val="00EA73A6"/>
    <w:rsid w:val="00EB01DA"/>
    <w:rsid w:val="00EB0720"/>
    <w:rsid w:val="00EB31DC"/>
    <w:rsid w:val="00EB3E55"/>
    <w:rsid w:val="00EB4103"/>
    <w:rsid w:val="00EB51F9"/>
    <w:rsid w:val="00EB6747"/>
    <w:rsid w:val="00EC4F27"/>
    <w:rsid w:val="00EC541B"/>
    <w:rsid w:val="00EC5B27"/>
    <w:rsid w:val="00EC665A"/>
    <w:rsid w:val="00EC693E"/>
    <w:rsid w:val="00EC7225"/>
    <w:rsid w:val="00EC79DF"/>
    <w:rsid w:val="00EC7C0C"/>
    <w:rsid w:val="00ED0163"/>
    <w:rsid w:val="00ED07F9"/>
    <w:rsid w:val="00ED11BD"/>
    <w:rsid w:val="00ED17A9"/>
    <w:rsid w:val="00ED3265"/>
    <w:rsid w:val="00ED4033"/>
    <w:rsid w:val="00ED4558"/>
    <w:rsid w:val="00ED4CE7"/>
    <w:rsid w:val="00ED5DA7"/>
    <w:rsid w:val="00ED6258"/>
    <w:rsid w:val="00ED6FA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108AC"/>
    <w:rsid w:val="00F1180A"/>
    <w:rsid w:val="00F121B6"/>
    <w:rsid w:val="00F12885"/>
    <w:rsid w:val="00F13302"/>
    <w:rsid w:val="00F13AE1"/>
    <w:rsid w:val="00F1606E"/>
    <w:rsid w:val="00F17E27"/>
    <w:rsid w:val="00F20125"/>
    <w:rsid w:val="00F20A30"/>
    <w:rsid w:val="00F21AB2"/>
    <w:rsid w:val="00F2253C"/>
    <w:rsid w:val="00F242D4"/>
    <w:rsid w:val="00F25903"/>
    <w:rsid w:val="00F279DA"/>
    <w:rsid w:val="00F27AE3"/>
    <w:rsid w:val="00F3089F"/>
    <w:rsid w:val="00F315D5"/>
    <w:rsid w:val="00F32217"/>
    <w:rsid w:val="00F33A22"/>
    <w:rsid w:val="00F33D07"/>
    <w:rsid w:val="00F346B3"/>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510EF"/>
    <w:rsid w:val="00F5418C"/>
    <w:rsid w:val="00F55ACB"/>
    <w:rsid w:val="00F55AD0"/>
    <w:rsid w:val="00F5729F"/>
    <w:rsid w:val="00F5731F"/>
    <w:rsid w:val="00F57EB8"/>
    <w:rsid w:val="00F608FB"/>
    <w:rsid w:val="00F614EA"/>
    <w:rsid w:val="00F61E2E"/>
    <w:rsid w:val="00F631B4"/>
    <w:rsid w:val="00F64F56"/>
    <w:rsid w:val="00F662F8"/>
    <w:rsid w:val="00F7007E"/>
    <w:rsid w:val="00F70876"/>
    <w:rsid w:val="00F708A1"/>
    <w:rsid w:val="00F711F4"/>
    <w:rsid w:val="00F7593D"/>
    <w:rsid w:val="00F76579"/>
    <w:rsid w:val="00F76E70"/>
    <w:rsid w:val="00F7746D"/>
    <w:rsid w:val="00F77BD3"/>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36AE"/>
    <w:rsid w:val="00FA411A"/>
    <w:rsid w:val="00FA460C"/>
    <w:rsid w:val="00FA476C"/>
    <w:rsid w:val="00FA5FA2"/>
    <w:rsid w:val="00FB06D5"/>
    <w:rsid w:val="00FB06FF"/>
    <w:rsid w:val="00FB2D10"/>
    <w:rsid w:val="00FB3209"/>
    <w:rsid w:val="00FB47A4"/>
    <w:rsid w:val="00FB533C"/>
    <w:rsid w:val="00FB669A"/>
    <w:rsid w:val="00FB6A9D"/>
    <w:rsid w:val="00FC421F"/>
    <w:rsid w:val="00FC4880"/>
    <w:rsid w:val="00FC60BE"/>
    <w:rsid w:val="00FC60CB"/>
    <w:rsid w:val="00FC6776"/>
    <w:rsid w:val="00FC79CC"/>
    <w:rsid w:val="00FD0A3B"/>
    <w:rsid w:val="00FD3CDC"/>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3</cp:revision>
  <cp:lastPrinted>2024-11-05T00:05:00Z</cp:lastPrinted>
  <dcterms:created xsi:type="dcterms:W3CDTF">2024-12-06T16:29:00Z</dcterms:created>
  <dcterms:modified xsi:type="dcterms:W3CDTF">2024-12-13T16:58:00Z</dcterms:modified>
</cp:coreProperties>
</file>