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42448719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33CEAAC4" w:rsidR="008421D8" w:rsidRDefault="007100FA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Tuesday, January 9, 2024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Call to Order/Members Roll Call</w:t>
      </w:r>
      <w:r w:rsidR="00E47B72" w:rsidRPr="000A1D68">
        <w:rPr>
          <w:sz w:val="24"/>
          <w:szCs w:val="24"/>
        </w:rPr>
        <w:t>.</w:t>
      </w:r>
      <w:r w:rsidRPr="000A1D68">
        <w:rPr>
          <w:sz w:val="24"/>
          <w:szCs w:val="24"/>
        </w:rPr>
        <w:t xml:space="preserve"> </w:t>
      </w:r>
    </w:p>
    <w:p w14:paraId="2B72CBFE" w14:textId="68F9B250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Approval of Agenda</w:t>
      </w:r>
      <w:r w:rsidR="00E47B72" w:rsidRPr="000A1D68">
        <w:rPr>
          <w:sz w:val="24"/>
          <w:szCs w:val="24"/>
        </w:rPr>
        <w:t>.</w:t>
      </w:r>
    </w:p>
    <w:p w14:paraId="6E089BEC" w14:textId="2D399C2C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 xml:space="preserve">Approval of minutes of </w:t>
      </w:r>
      <w:r w:rsidR="007100FA">
        <w:rPr>
          <w:sz w:val="24"/>
          <w:szCs w:val="24"/>
        </w:rPr>
        <w:t>December 12</w:t>
      </w:r>
      <w:r w:rsidR="008B2C56" w:rsidRPr="000A1D68">
        <w:rPr>
          <w:sz w:val="24"/>
          <w:szCs w:val="24"/>
        </w:rPr>
        <w:t>, 2023</w:t>
      </w:r>
    </w:p>
    <w:p w14:paraId="5B52A5F8" w14:textId="56C00880" w:rsidR="008421D8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Period for Public Comment (5-minute limit)</w:t>
      </w:r>
    </w:p>
    <w:p w14:paraId="2CBA122B" w14:textId="3100A268" w:rsidR="00950DE3" w:rsidRPr="000A1D68" w:rsidRDefault="0096569B" w:rsidP="00CE59D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 xml:space="preserve">Reported </w:t>
      </w:r>
      <w:r w:rsidR="00432BB4" w:rsidRPr="000A1D68">
        <w:rPr>
          <w:sz w:val="24"/>
          <w:szCs w:val="24"/>
        </w:rPr>
        <w:t>C</w:t>
      </w:r>
      <w:r w:rsidRPr="000A1D68">
        <w:rPr>
          <w:sz w:val="24"/>
          <w:szCs w:val="24"/>
        </w:rPr>
        <w:t>omplaints</w:t>
      </w:r>
    </w:p>
    <w:p w14:paraId="2A07A4AF" w14:textId="22876CA6" w:rsidR="00915636" w:rsidRPr="000A1D68" w:rsidRDefault="0096569B" w:rsidP="00915636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Utility Workers Reports Streets; Water; Sewer</w:t>
      </w:r>
      <w:r w:rsidR="00E47B72" w:rsidRPr="000A1D68">
        <w:rPr>
          <w:sz w:val="24"/>
          <w:szCs w:val="24"/>
        </w:rPr>
        <w:t>.</w:t>
      </w:r>
      <w:r w:rsidRPr="000A1D68">
        <w:rPr>
          <w:sz w:val="24"/>
          <w:szCs w:val="24"/>
        </w:rPr>
        <w:t xml:space="preserve"> </w:t>
      </w:r>
    </w:p>
    <w:p w14:paraId="67DDE349" w14:textId="526DE315" w:rsidR="00022D26" w:rsidRPr="000A1D68" w:rsidRDefault="007100FA" w:rsidP="0099743E">
      <w:pPr>
        <w:pStyle w:val="ListParagraph"/>
        <w:numPr>
          <w:ilvl w:val="0"/>
          <w:numId w:val="12"/>
        </w:numPr>
        <w:spacing w:after="5" w:line="250" w:lineRule="auto"/>
        <w:rPr>
          <w:sz w:val="24"/>
          <w:szCs w:val="24"/>
        </w:rPr>
      </w:pPr>
      <w:r>
        <w:rPr>
          <w:sz w:val="24"/>
          <w:szCs w:val="24"/>
        </w:rPr>
        <w:t>Decembe</w:t>
      </w:r>
      <w:r w:rsidR="00A71B0A" w:rsidRPr="000A1D68">
        <w:rPr>
          <w:sz w:val="24"/>
          <w:szCs w:val="24"/>
        </w:rPr>
        <w:t>r</w:t>
      </w:r>
      <w:r w:rsidR="00185926" w:rsidRPr="000A1D68">
        <w:rPr>
          <w:sz w:val="24"/>
          <w:szCs w:val="24"/>
        </w:rPr>
        <w:t xml:space="preserve"> </w:t>
      </w:r>
      <w:r w:rsidR="00C90268" w:rsidRPr="000A1D68">
        <w:rPr>
          <w:sz w:val="24"/>
          <w:szCs w:val="24"/>
        </w:rPr>
        <w:t>2023</w:t>
      </w:r>
      <w:r w:rsidR="002C0423" w:rsidRPr="000A1D68">
        <w:rPr>
          <w:sz w:val="24"/>
          <w:szCs w:val="24"/>
        </w:rPr>
        <w:t xml:space="preserve"> Report</w:t>
      </w:r>
    </w:p>
    <w:p w14:paraId="4E5C1D98" w14:textId="48C92063" w:rsidR="00C90268" w:rsidRPr="000A1D68" w:rsidRDefault="0096569B" w:rsidP="00C90268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 xml:space="preserve">Influent/Effluent Flows </w:t>
      </w:r>
      <w:r w:rsidR="00A50CD0" w:rsidRPr="000A1D68">
        <w:rPr>
          <w:sz w:val="24"/>
          <w:szCs w:val="24"/>
        </w:rPr>
        <w:t>YTD</w:t>
      </w:r>
      <w:r w:rsidR="006709F3" w:rsidRPr="000A1D68">
        <w:rPr>
          <w:sz w:val="24"/>
          <w:szCs w:val="24"/>
        </w:rPr>
        <w:t xml:space="preserve"> </w:t>
      </w:r>
      <w:r w:rsidR="002C0423" w:rsidRPr="000A1D68">
        <w:rPr>
          <w:sz w:val="24"/>
          <w:szCs w:val="24"/>
        </w:rPr>
        <w:t>202</w:t>
      </w:r>
      <w:r w:rsidR="006F38BA" w:rsidRPr="000A1D68">
        <w:rPr>
          <w:sz w:val="24"/>
          <w:szCs w:val="24"/>
        </w:rPr>
        <w:t>3</w:t>
      </w:r>
    </w:p>
    <w:p w14:paraId="35D2F661" w14:textId="66EC5A38" w:rsidR="002C0423" w:rsidRPr="000A1D68" w:rsidRDefault="0096569B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Monthly Expenditures for Public Works, Water &amp; Sewer</w:t>
      </w:r>
    </w:p>
    <w:p w14:paraId="043577B2" w14:textId="3CFF30B1" w:rsidR="002C0423" w:rsidRPr="000A1D68" w:rsidRDefault="007100FA" w:rsidP="00431CA1">
      <w:pPr>
        <w:pStyle w:val="ListParagraph"/>
        <w:numPr>
          <w:ilvl w:val="0"/>
          <w:numId w:val="17"/>
        </w:numPr>
        <w:spacing w:after="5" w:line="250" w:lineRule="auto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99743E" w:rsidRPr="000A1D68">
        <w:rPr>
          <w:sz w:val="24"/>
          <w:szCs w:val="24"/>
        </w:rPr>
        <w:t xml:space="preserve"> </w:t>
      </w:r>
      <w:r w:rsidR="006F38BA" w:rsidRPr="000A1D68">
        <w:rPr>
          <w:sz w:val="24"/>
          <w:szCs w:val="24"/>
        </w:rPr>
        <w:t>2023</w:t>
      </w:r>
    </w:p>
    <w:p w14:paraId="59F736B7" w14:textId="697319FA" w:rsidR="00C068B2" w:rsidRPr="000A1D68" w:rsidRDefault="007F7C78" w:rsidP="003269C8">
      <w:pPr>
        <w:numPr>
          <w:ilvl w:val="0"/>
          <w:numId w:val="1"/>
        </w:numPr>
        <w:spacing w:after="29" w:line="250" w:lineRule="auto"/>
        <w:ind w:hanging="415"/>
        <w:rPr>
          <w:sz w:val="24"/>
          <w:szCs w:val="24"/>
        </w:rPr>
      </w:pPr>
      <w:r w:rsidRPr="000A1D68">
        <w:rPr>
          <w:sz w:val="24"/>
          <w:szCs w:val="24"/>
        </w:rPr>
        <w:t>Ayres</w:t>
      </w:r>
      <w:r w:rsidR="00682C31" w:rsidRPr="000A1D68">
        <w:rPr>
          <w:sz w:val="24"/>
          <w:szCs w:val="24"/>
        </w:rPr>
        <w:t xml:space="preserve"> </w:t>
      </w:r>
      <w:r w:rsidR="003269C8" w:rsidRPr="000A1D68">
        <w:rPr>
          <w:sz w:val="24"/>
          <w:szCs w:val="24"/>
        </w:rPr>
        <w:t>Update (If Available</w:t>
      </w:r>
      <w:r w:rsidR="000664FF" w:rsidRPr="000A1D68">
        <w:rPr>
          <w:sz w:val="24"/>
          <w:szCs w:val="24"/>
        </w:rPr>
        <w:t>)</w:t>
      </w:r>
    </w:p>
    <w:p w14:paraId="6CD6996F" w14:textId="360B8CFC" w:rsidR="009A2A8E" w:rsidRPr="000A1D68" w:rsidRDefault="00915636" w:rsidP="00845D9F">
      <w:pPr>
        <w:pStyle w:val="ListParagraph"/>
        <w:numPr>
          <w:ilvl w:val="0"/>
          <w:numId w:val="16"/>
        </w:num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>Wastewater Plant Upgrades</w:t>
      </w:r>
    </w:p>
    <w:p w14:paraId="7EE8F439" w14:textId="442CDF45" w:rsidR="007F5563" w:rsidRPr="000A1D68" w:rsidRDefault="007F5563" w:rsidP="007F5563">
      <w:p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   12.  </w:t>
      </w:r>
      <w:r w:rsidR="007100FA">
        <w:rPr>
          <w:sz w:val="24"/>
          <w:szCs w:val="24"/>
        </w:rPr>
        <w:t xml:space="preserve">PJ </w:t>
      </w:r>
      <w:proofErr w:type="spellStart"/>
      <w:r w:rsidR="007100FA">
        <w:rPr>
          <w:sz w:val="24"/>
          <w:szCs w:val="24"/>
        </w:rPr>
        <w:t>Kortens</w:t>
      </w:r>
      <w:proofErr w:type="spellEnd"/>
      <w:r w:rsidR="007100FA">
        <w:rPr>
          <w:sz w:val="24"/>
          <w:szCs w:val="24"/>
        </w:rPr>
        <w:t xml:space="preserve"> Contract Review</w:t>
      </w:r>
    </w:p>
    <w:p w14:paraId="10786BBF" w14:textId="30C6030E" w:rsidR="0026506D" w:rsidRPr="000A1D68" w:rsidRDefault="0026506D" w:rsidP="0026506D">
      <w:p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   1</w:t>
      </w:r>
      <w:r w:rsidR="000A1D68" w:rsidRPr="000A1D68">
        <w:rPr>
          <w:sz w:val="24"/>
          <w:szCs w:val="24"/>
        </w:rPr>
        <w:t>3</w:t>
      </w:r>
      <w:r w:rsidRPr="000A1D68">
        <w:rPr>
          <w:sz w:val="24"/>
          <w:szCs w:val="24"/>
        </w:rPr>
        <w:t xml:space="preserve">.  </w:t>
      </w:r>
      <w:r w:rsidR="007100FA">
        <w:rPr>
          <w:sz w:val="24"/>
          <w:szCs w:val="24"/>
        </w:rPr>
        <w:t>Spectrum Lease Agreement</w:t>
      </w:r>
      <w:r w:rsidR="006B09D5">
        <w:rPr>
          <w:sz w:val="24"/>
          <w:szCs w:val="24"/>
        </w:rPr>
        <w:t xml:space="preserve"> Review</w:t>
      </w:r>
    </w:p>
    <w:p w14:paraId="3619DF1B" w14:textId="25F16AD2" w:rsidR="006B09D5" w:rsidRDefault="006B09D5" w:rsidP="006B09D5">
      <w:pPr>
        <w:spacing w:after="29" w:line="250" w:lineRule="auto"/>
        <w:rPr>
          <w:sz w:val="24"/>
          <w:szCs w:val="24"/>
        </w:rPr>
      </w:pPr>
      <w:r>
        <w:rPr>
          <w:sz w:val="24"/>
          <w:szCs w:val="24"/>
        </w:rPr>
        <w:t xml:space="preserve">   14.  </w:t>
      </w:r>
      <w:r w:rsidR="007100FA">
        <w:rPr>
          <w:sz w:val="24"/>
          <w:szCs w:val="24"/>
        </w:rPr>
        <w:t>Tyler Schmit-</w:t>
      </w:r>
      <w:r>
        <w:rPr>
          <w:sz w:val="24"/>
          <w:szCs w:val="24"/>
        </w:rPr>
        <w:t xml:space="preserve">Street Superintendent </w:t>
      </w:r>
      <w:r w:rsidR="007100FA">
        <w:rPr>
          <w:sz w:val="24"/>
          <w:szCs w:val="24"/>
        </w:rPr>
        <w:t>Introductions</w:t>
      </w:r>
    </w:p>
    <w:p w14:paraId="1495368B" w14:textId="782B744E" w:rsidR="008421D8" w:rsidRPr="000A1D68" w:rsidRDefault="009A2A8E" w:rsidP="006B09D5">
      <w:pPr>
        <w:spacing w:after="29" w:line="250" w:lineRule="auto"/>
        <w:rPr>
          <w:sz w:val="24"/>
          <w:szCs w:val="24"/>
        </w:rPr>
      </w:pPr>
      <w:r w:rsidRPr="000A1D68">
        <w:rPr>
          <w:sz w:val="24"/>
          <w:szCs w:val="24"/>
        </w:rPr>
        <w:t xml:space="preserve">   </w:t>
      </w:r>
      <w:r w:rsidR="00915636" w:rsidRPr="000A1D68">
        <w:rPr>
          <w:sz w:val="24"/>
          <w:szCs w:val="24"/>
        </w:rPr>
        <w:t>1</w:t>
      </w:r>
      <w:r w:rsidR="000A1D68" w:rsidRPr="000A1D68">
        <w:rPr>
          <w:sz w:val="24"/>
          <w:szCs w:val="24"/>
        </w:rPr>
        <w:t>5</w:t>
      </w:r>
      <w:r w:rsidR="00C068B2" w:rsidRPr="000A1D68">
        <w:rPr>
          <w:sz w:val="24"/>
          <w:szCs w:val="24"/>
        </w:rPr>
        <w:t>.</w:t>
      </w:r>
      <w:r w:rsidR="00CE59DB" w:rsidRPr="000A1D68">
        <w:rPr>
          <w:sz w:val="24"/>
          <w:szCs w:val="24"/>
        </w:rPr>
        <w:t xml:space="preserve"> </w:t>
      </w:r>
      <w:r w:rsidR="00C068B2" w:rsidRPr="000A1D68">
        <w:rPr>
          <w:sz w:val="24"/>
          <w:szCs w:val="24"/>
        </w:rPr>
        <w:t xml:space="preserve">  </w:t>
      </w:r>
      <w:r w:rsidR="0096569B" w:rsidRPr="000A1D68">
        <w:rPr>
          <w:sz w:val="24"/>
          <w:szCs w:val="24"/>
        </w:rPr>
        <w:t>Items for next meeting/date/time</w:t>
      </w:r>
      <w:r w:rsidR="00E47B72" w:rsidRPr="000A1D68">
        <w:rPr>
          <w:sz w:val="24"/>
          <w:szCs w:val="24"/>
        </w:rPr>
        <w:t>.</w:t>
      </w:r>
    </w:p>
    <w:p w14:paraId="3B5A3808" w14:textId="38AF1163" w:rsidR="008421D8" w:rsidRDefault="00893B45" w:rsidP="00893B45">
      <w:pPr>
        <w:spacing w:after="29" w:line="250" w:lineRule="auto"/>
        <w:rPr>
          <w:sz w:val="24"/>
        </w:rPr>
      </w:pPr>
      <w:r w:rsidRPr="000A1D68">
        <w:rPr>
          <w:sz w:val="24"/>
          <w:szCs w:val="24"/>
        </w:rPr>
        <w:t xml:space="preserve">   </w:t>
      </w:r>
      <w:r w:rsidR="00BE00B0" w:rsidRPr="000A1D68">
        <w:rPr>
          <w:sz w:val="24"/>
          <w:szCs w:val="24"/>
        </w:rPr>
        <w:t>1</w:t>
      </w:r>
      <w:r w:rsidR="000A1D68" w:rsidRPr="000A1D68">
        <w:rPr>
          <w:sz w:val="24"/>
          <w:szCs w:val="24"/>
        </w:rPr>
        <w:t>6</w:t>
      </w:r>
      <w:r w:rsidRPr="000A1D68">
        <w:rPr>
          <w:sz w:val="24"/>
          <w:szCs w:val="24"/>
        </w:rPr>
        <w:t xml:space="preserve">. </w:t>
      </w:r>
      <w:r w:rsidR="001F08C5" w:rsidRPr="000A1D68">
        <w:rPr>
          <w:sz w:val="24"/>
          <w:szCs w:val="24"/>
        </w:rPr>
        <w:t xml:space="preserve"> </w:t>
      </w:r>
      <w:r w:rsidR="00CE59DB" w:rsidRPr="000A1D68">
        <w:rPr>
          <w:sz w:val="24"/>
          <w:szCs w:val="24"/>
        </w:rPr>
        <w:t xml:space="preserve"> </w:t>
      </w:r>
      <w:r w:rsidR="0096569B" w:rsidRPr="000A1D68">
        <w:rPr>
          <w:sz w:val="24"/>
          <w:szCs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100D767D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r w:rsidR="007100FA">
        <w:rPr>
          <w:sz w:val="18"/>
        </w:rPr>
        <w:t>01/05/2024.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AB972E4"/>
    <w:multiLevelType w:val="hybridMultilevel"/>
    <w:tmpl w:val="902C565E"/>
    <w:lvl w:ilvl="0" w:tplc="514A11AE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9"/>
  </w:num>
  <w:num w:numId="2" w16cid:durableId="1781997326">
    <w:abstractNumId w:val="17"/>
  </w:num>
  <w:num w:numId="3" w16cid:durableId="612251206">
    <w:abstractNumId w:val="10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8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7"/>
  </w:num>
  <w:num w:numId="14" w16cid:durableId="897205778">
    <w:abstractNumId w:val="11"/>
  </w:num>
  <w:num w:numId="15" w16cid:durableId="66731769">
    <w:abstractNumId w:val="6"/>
  </w:num>
  <w:num w:numId="16" w16cid:durableId="1857496478">
    <w:abstractNumId w:val="3"/>
  </w:num>
  <w:num w:numId="17" w16cid:durableId="514996207">
    <w:abstractNumId w:val="1"/>
  </w:num>
  <w:num w:numId="18" w16cid:durableId="38175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A1D68"/>
    <w:rsid w:val="000B6ED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57C39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429B7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E316A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C41D1"/>
    <w:rsid w:val="005E66F5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1ED0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09D5"/>
    <w:rsid w:val="006B3EA4"/>
    <w:rsid w:val="006D65A5"/>
    <w:rsid w:val="006E445C"/>
    <w:rsid w:val="006E4AEA"/>
    <w:rsid w:val="006E7D2E"/>
    <w:rsid w:val="006F38BA"/>
    <w:rsid w:val="00702B26"/>
    <w:rsid w:val="007054BB"/>
    <w:rsid w:val="007100FA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5563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5272D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9743E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5DCA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2</cp:revision>
  <cp:lastPrinted>2024-01-05T18:26:00Z</cp:lastPrinted>
  <dcterms:created xsi:type="dcterms:W3CDTF">2024-01-05T18:26:00Z</dcterms:created>
  <dcterms:modified xsi:type="dcterms:W3CDTF">2024-01-05T18:26:00Z</dcterms:modified>
</cp:coreProperties>
</file>