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52644894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  <w:r w:rsidR="000A1D68">
        <w:rPr>
          <w:rFonts w:ascii="Arial" w:eastAsia="Arial" w:hAnsi="Arial" w:cs="Arial"/>
          <w:b/>
          <w:sz w:val="24"/>
        </w:rPr>
        <w:t>-Amended</w:t>
      </w:r>
    </w:p>
    <w:p w14:paraId="35D2A601" w14:textId="218BC833" w:rsidR="008421D8" w:rsidRDefault="004E316A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Wednesday, November 15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Call to Order/Members Roll Call</w:t>
      </w:r>
      <w:r w:rsidR="00E47B72" w:rsidRPr="000A1D68">
        <w:rPr>
          <w:sz w:val="24"/>
          <w:szCs w:val="24"/>
        </w:rPr>
        <w:t>.</w:t>
      </w:r>
      <w:r w:rsidRPr="000A1D68">
        <w:rPr>
          <w:sz w:val="24"/>
          <w:szCs w:val="24"/>
        </w:rPr>
        <w:t xml:space="preserve"> </w:t>
      </w:r>
    </w:p>
    <w:p w14:paraId="2B72CBFE" w14:textId="68F9B250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Approval of Agenda</w:t>
      </w:r>
      <w:r w:rsidR="00E47B72" w:rsidRPr="000A1D68">
        <w:rPr>
          <w:sz w:val="24"/>
          <w:szCs w:val="24"/>
        </w:rPr>
        <w:t>.</w:t>
      </w:r>
    </w:p>
    <w:p w14:paraId="6E089BEC" w14:textId="596FA7BE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 xml:space="preserve">Approval of minutes of </w:t>
      </w:r>
      <w:r w:rsidR="0099743E" w:rsidRPr="000A1D68">
        <w:rPr>
          <w:sz w:val="24"/>
          <w:szCs w:val="24"/>
        </w:rPr>
        <w:t>October 10, 16, and November 2</w:t>
      </w:r>
      <w:r w:rsidR="008B2C56" w:rsidRPr="000A1D68">
        <w:rPr>
          <w:sz w:val="24"/>
          <w:szCs w:val="24"/>
        </w:rPr>
        <w:t>, 2023</w:t>
      </w:r>
    </w:p>
    <w:p w14:paraId="5B52A5F8" w14:textId="56C00880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Period for Public Comment (5-minute limit)</w:t>
      </w:r>
    </w:p>
    <w:p w14:paraId="0DBFDD53" w14:textId="063AA555" w:rsidR="000B6ED7" w:rsidRPr="000A1D68" w:rsidRDefault="000B6ED7" w:rsidP="000B6ED7">
      <w:pPr>
        <w:pStyle w:val="ListParagraph"/>
        <w:numPr>
          <w:ilvl w:val="0"/>
          <w:numId w:val="18"/>
        </w:numPr>
        <w:spacing w:after="5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>233 N Rosera Water Usage</w:t>
      </w:r>
    </w:p>
    <w:p w14:paraId="2CBA122B" w14:textId="3100A268" w:rsidR="00950DE3" w:rsidRPr="000A1D68" w:rsidRDefault="0096569B" w:rsidP="00CE59D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 xml:space="preserve">Reported </w:t>
      </w:r>
      <w:r w:rsidR="00432BB4" w:rsidRPr="000A1D68">
        <w:rPr>
          <w:sz w:val="24"/>
          <w:szCs w:val="24"/>
        </w:rPr>
        <w:t>C</w:t>
      </w:r>
      <w:r w:rsidRPr="000A1D68">
        <w:rPr>
          <w:sz w:val="24"/>
          <w:szCs w:val="24"/>
        </w:rPr>
        <w:t>omplaints</w:t>
      </w:r>
    </w:p>
    <w:p w14:paraId="24F09EF7" w14:textId="54C28D9E" w:rsidR="007B6611" w:rsidRPr="000A1D68" w:rsidRDefault="0099743E" w:rsidP="00827BA5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Saputo Correspondence</w:t>
      </w:r>
    </w:p>
    <w:p w14:paraId="5016999B" w14:textId="43398155" w:rsidR="0099743E" w:rsidRPr="000A1D68" w:rsidRDefault="0099743E" w:rsidP="00827BA5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Larry Shallow Retirement</w:t>
      </w:r>
    </w:p>
    <w:p w14:paraId="2A07A4AF" w14:textId="22876CA6" w:rsidR="00915636" w:rsidRPr="000A1D68" w:rsidRDefault="0096569B" w:rsidP="00915636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Utility Workers Reports Streets; Water; Sewer</w:t>
      </w:r>
      <w:r w:rsidR="00E47B72" w:rsidRPr="000A1D68">
        <w:rPr>
          <w:sz w:val="24"/>
          <w:szCs w:val="24"/>
        </w:rPr>
        <w:t>.</w:t>
      </w:r>
      <w:r w:rsidRPr="000A1D68">
        <w:rPr>
          <w:sz w:val="24"/>
          <w:szCs w:val="24"/>
        </w:rPr>
        <w:t xml:space="preserve"> </w:t>
      </w:r>
    </w:p>
    <w:p w14:paraId="67DDE349" w14:textId="05B43D2B" w:rsidR="00022D26" w:rsidRPr="000A1D68" w:rsidRDefault="0099743E" w:rsidP="0099743E">
      <w:pPr>
        <w:pStyle w:val="ListParagraph"/>
        <w:numPr>
          <w:ilvl w:val="0"/>
          <w:numId w:val="12"/>
        </w:numPr>
        <w:spacing w:after="5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>Octobe</w:t>
      </w:r>
      <w:r w:rsidR="00A71B0A" w:rsidRPr="000A1D68">
        <w:rPr>
          <w:sz w:val="24"/>
          <w:szCs w:val="24"/>
        </w:rPr>
        <w:t>r</w:t>
      </w:r>
      <w:r w:rsidR="00185926" w:rsidRPr="000A1D68">
        <w:rPr>
          <w:sz w:val="24"/>
          <w:szCs w:val="24"/>
        </w:rPr>
        <w:t xml:space="preserve"> </w:t>
      </w:r>
      <w:r w:rsidR="00C90268" w:rsidRPr="000A1D68">
        <w:rPr>
          <w:sz w:val="24"/>
          <w:szCs w:val="24"/>
        </w:rPr>
        <w:t>2023</w:t>
      </w:r>
      <w:r w:rsidR="002C0423" w:rsidRPr="000A1D68">
        <w:rPr>
          <w:sz w:val="24"/>
          <w:szCs w:val="24"/>
        </w:rPr>
        <w:t xml:space="preserve"> Report</w:t>
      </w:r>
    </w:p>
    <w:p w14:paraId="64A8C3D2" w14:textId="507B63B6" w:rsidR="00432BB4" w:rsidRPr="000A1D68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>Winter Snow Removal Maintenance</w:t>
      </w:r>
      <w:r w:rsidR="00827BA5" w:rsidRPr="000A1D68">
        <w:rPr>
          <w:sz w:val="24"/>
          <w:szCs w:val="24"/>
        </w:rPr>
        <w:t xml:space="preserve"> Plan </w:t>
      </w:r>
    </w:p>
    <w:p w14:paraId="4E5C1D98" w14:textId="48C92063" w:rsidR="00C90268" w:rsidRPr="000A1D68" w:rsidRDefault="0096569B" w:rsidP="00C90268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 xml:space="preserve">Influent/Effluent Flows </w:t>
      </w:r>
      <w:r w:rsidR="00A50CD0" w:rsidRPr="000A1D68">
        <w:rPr>
          <w:sz w:val="24"/>
          <w:szCs w:val="24"/>
        </w:rPr>
        <w:t>YTD</w:t>
      </w:r>
      <w:r w:rsidR="006709F3" w:rsidRPr="000A1D68">
        <w:rPr>
          <w:sz w:val="24"/>
          <w:szCs w:val="24"/>
        </w:rPr>
        <w:t xml:space="preserve"> </w:t>
      </w:r>
      <w:r w:rsidR="002C0423" w:rsidRPr="000A1D68">
        <w:rPr>
          <w:sz w:val="24"/>
          <w:szCs w:val="24"/>
        </w:rPr>
        <w:t>202</w:t>
      </w:r>
      <w:r w:rsidR="006F38BA" w:rsidRPr="000A1D68">
        <w:rPr>
          <w:sz w:val="24"/>
          <w:szCs w:val="24"/>
        </w:rPr>
        <w:t>3</w:t>
      </w:r>
    </w:p>
    <w:p w14:paraId="35D2F661" w14:textId="66EC5A38" w:rsidR="002C0423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Monthly Expenditures for Public Works, Water &amp; Sewer</w:t>
      </w:r>
    </w:p>
    <w:p w14:paraId="043577B2" w14:textId="201C512A" w:rsidR="002C0423" w:rsidRPr="000A1D68" w:rsidRDefault="0099743E" w:rsidP="00431CA1">
      <w:pPr>
        <w:pStyle w:val="ListParagraph"/>
        <w:numPr>
          <w:ilvl w:val="0"/>
          <w:numId w:val="17"/>
        </w:numPr>
        <w:spacing w:after="5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October </w:t>
      </w:r>
      <w:r w:rsidR="006F38BA" w:rsidRPr="000A1D68">
        <w:rPr>
          <w:sz w:val="24"/>
          <w:szCs w:val="24"/>
        </w:rPr>
        <w:t>2023</w:t>
      </w:r>
    </w:p>
    <w:p w14:paraId="315A4A12" w14:textId="78C07F57" w:rsidR="005E66F5" w:rsidRPr="000A1D68" w:rsidRDefault="00431CA1" w:rsidP="005E66F5">
      <w:pPr>
        <w:pStyle w:val="ListParagraph"/>
        <w:numPr>
          <w:ilvl w:val="0"/>
          <w:numId w:val="17"/>
        </w:numPr>
        <w:spacing w:after="5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2024 </w:t>
      </w:r>
      <w:r w:rsidR="00A71B0A" w:rsidRPr="000A1D68">
        <w:rPr>
          <w:sz w:val="24"/>
          <w:szCs w:val="24"/>
        </w:rPr>
        <w:t xml:space="preserve">Capital Improvement Plan </w:t>
      </w:r>
    </w:p>
    <w:p w14:paraId="59F736B7" w14:textId="697319FA" w:rsidR="00C068B2" w:rsidRPr="000A1D68" w:rsidRDefault="007F7C78" w:rsidP="003269C8">
      <w:pPr>
        <w:numPr>
          <w:ilvl w:val="0"/>
          <w:numId w:val="1"/>
        </w:numPr>
        <w:spacing w:after="29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Ayres</w:t>
      </w:r>
      <w:r w:rsidR="00682C31" w:rsidRPr="000A1D68">
        <w:rPr>
          <w:sz w:val="24"/>
          <w:szCs w:val="24"/>
        </w:rPr>
        <w:t xml:space="preserve"> </w:t>
      </w:r>
      <w:r w:rsidR="003269C8" w:rsidRPr="000A1D68">
        <w:rPr>
          <w:sz w:val="24"/>
          <w:szCs w:val="24"/>
        </w:rPr>
        <w:t>Update (If Available</w:t>
      </w:r>
      <w:r w:rsidR="000664FF" w:rsidRPr="000A1D68">
        <w:rPr>
          <w:sz w:val="24"/>
          <w:szCs w:val="24"/>
        </w:rPr>
        <w:t>)</w:t>
      </w:r>
    </w:p>
    <w:p w14:paraId="6CD6996F" w14:textId="360B8CFC" w:rsidR="009A2A8E" w:rsidRPr="000A1D68" w:rsidRDefault="00915636" w:rsidP="00845D9F">
      <w:pPr>
        <w:pStyle w:val="ListParagraph"/>
        <w:numPr>
          <w:ilvl w:val="0"/>
          <w:numId w:val="16"/>
        </w:num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>Wastewater Plant Upgrades</w:t>
      </w:r>
    </w:p>
    <w:p w14:paraId="576189EE" w14:textId="01E8491D" w:rsidR="0085272D" w:rsidRPr="000A1D68" w:rsidRDefault="0085272D" w:rsidP="00845D9F">
      <w:pPr>
        <w:pStyle w:val="ListParagraph"/>
        <w:numPr>
          <w:ilvl w:val="0"/>
          <w:numId w:val="16"/>
        </w:num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401 W Maple St Sewer Lateral </w:t>
      </w:r>
    </w:p>
    <w:p w14:paraId="7EE8F439" w14:textId="7AE48B5F" w:rsidR="007F5563" w:rsidRPr="000A1D68" w:rsidRDefault="007F5563" w:rsidP="007F5563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12.  Ordinance 262-28 Review</w:t>
      </w:r>
    </w:p>
    <w:p w14:paraId="10786BBF" w14:textId="1F6115BA" w:rsidR="0026506D" w:rsidRPr="000A1D68" w:rsidRDefault="0026506D" w:rsidP="0026506D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1</w:t>
      </w:r>
      <w:r w:rsidR="000A1D68" w:rsidRPr="000A1D68">
        <w:rPr>
          <w:sz w:val="24"/>
          <w:szCs w:val="24"/>
        </w:rPr>
        <w:t>3</w:t>
      </w:r>
      <w:r w:rsidRPr="000A1D68">
        <w:rPr>
          <w:sz w:val="24"/>
          <w:szCs w:val="24"/>
        </w:rPr>
        <w:t xml:space="preserve">.  </w:t>
      </w:r>
      <w:r w:rsidR="00016972" w:rsidRPr="000A1D68">
        <w:rPr>
          <w:sz w:val="24"/>
          <w:szCs w:val="24"/>
        </w:rPr>
        <w:t xml:space="preserve">Core and Main- Water Meter </w:t>
      </w:r>
      <w:r w:rsidR="00A71B0A" w:rsidRPr="000A1D68">
        <w:rPr>
          <w:sz w:val="24"/>
          <w:szCs w:val="24"/>
        </w:rPr>
        <w:t>Update</w:t>
      </w:r>
    </w:p>
    <w:p w14:paraId="7C936D53" w14:textId="7D80122D" w:rsidR="005E66F5" w:rsidRPr="000A1D68" w:rsidRDefault="005E66F5" w:rsidP="0026506D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1</w:t>
      </w:r>
      <w:r w:rsidR="000A1D68" w:rsidRPr="000A1D68">
        <w:rPr>
          <w:sz w:val="24"/>
          <w:szCs w:val="24"/>
        </w:rPr>
        <w:t>4</w:t>
      </w:r>
      <w:r w:rsidRPr="000A1D68">
        <w:rPr>
          <w:sz w:val="24"/>
          <w:szCs w:val="24"/>
        </w:rPr>
        <w:t>.  117 E Maple St Utility Service</w:t>
      </w:r>
      <w:r w:rsidR="00661ED0" w:rsidRPr="000A1D68">
        <w:rPr>
          <w:sz w:val="24"/>
          <w:szCs w:val="24"/>
        </w:rPr>
        <w:t xml:space="preserve">  </w:t>
      </w:r>
    </w:p>
    <w:p w14:paraId="1495368B" w14:textId="65BE8AEE" w:rsidR="008421D8" w:rsidRPr="000A1D68" w:rsidRDefault="009A2A8E" w:rsidP="00845D9F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</w:t>
      </w:r>
      <w:r w:rsidR="00915636" w:rsidRPr="000A1D68">
        <w:rPr>
          <w:sz w:val="24"/>
          <w:szCs w:val="24"/>
        </w:rPr>
        <w:t>1</w:t>
      </w:r>
      <w:r w:rsidR="000A1D68" w:rsidRPr="000A1D68">
        <w:rPr>
          <w:sz w:val="24"/>
          <w:szCs w:val="24"/>
        </w:rPr>
        <w:t>5</w:t>
      </w:r>
      <w:r w:rsidR="00C068B2" w:rsidRPr="000A1D68">
        <w:rPr>
          <w:sz w:val="24"/>
          <w:szCs w:val="24"/>
        </w:rPr>
        <w:t>.</w:t>
      </w:r>
      <w:r w:rsidR="00CE59DB" w:rsidRPr="000A1D68">
        <w:rPr>
          <w:sz w:val="24"/>
          <w:szCs w:val="24"/>
        </w:rPr>
        <w:t xml:space="preserve"> </w:t>
      </w:r>
      <w:r w:rsidR="00C068B2" w:rsidRPr="000A1D68">
        <w:rPr>
          <w:sz w:val="24"/>
          <w:szCs w:val="24"/>
        </w:rPr>
        <w:t xml:space="preserve">  </w:t>
      </w:r>
      <w:r w:rsidR="0096569B" w:rsidRPr="000A1D68">
        <w:rPr>
          <w:sz w:val="24"/>
          <w:szCs w:val="24"/>
        </w:rPr>
        <w:t>Items for next meeting/date/time</w:t>
      </w:r>
      <w:r w:rsidR="00E47B72" w:rsidRPr="000A1D68">
        <w:rPr>
          <w:sz w:val="24"/>
          <w:szCs w:val="24"/>
        </w:rPr>
        <w:t>.</w:t>
      </w:r>
    </w:p>
    <w:p w14:paraId="3B5A3808" w14:textId="38AF1163" w:rsidR="008421D8" w:rsidRDefault="00893B45" w:rsidP="00893B45">
      <w:pPr>
        <w:spacing w:after="29" w:line="250" w:lineRule="auto"/>
        <w:rPr>
          <w:sz w:val="24"/>
        </w:rPr>
      </w:pPr>
      <w:r w:rsidRPr="000A1D68">
        <w:rPr>
          <w:sz w:val="24"/>
          <w:szCs w:val="24"/>
        </w:rPr>
        <w:t xml:space="preserve">   </w:t>
      </w:r>
      <w:r w:rsidR="00BE00B0" w:rsidRPr="000A1D68">
        <w:rPr>
          <w:sz w:val="24"/>
          <w:szCs w:val="24"/>
        </w:rPr>
        <w:t>1</w:t>
      </w:r>
      <w:r w:rsidR="000A1D68" w:rsidRPr="000A1D68">
        <w:rPr>
          <w:sz w:val="24"/>
          <w:szCs w:val="24"/>
        </w:rPr>
        <w:t>6</w:t>
      </w:r>
      <w:r w:rsidRPr="000A1D68">
        <w:rPr>
          <w:sz w:val="24"/>
          <w:szCs w:val="24"/>
        </w:rPr>
        <w:t xml:space="preserve">. </w:t>
      </w:r>
      <w:r w:rsidR="001F08C5" w:rsidRPr="000A1D68">
        <w:rPr>
          <w:sz w:val="24"/>
          <w:szCs w:val="24"/>
        </w:rPr>
        <w:t xml:space="preserve"> </w:t>
      </w:r>
      <w:r w:rsidR="00CE59DB" w:rsidRPr="000A1D68">
        <w:rPr>
          <w:sz w:val="24"/>
          <w:szCs w:val="24"/>
        </w:rPr>
        <w:t xml:space="preserve"> </w:t>
      </w:r>
      <w:r w:rsidR="0096569B" w:rsidRPr="000A1D68">
        <w:rPr>
          <w:sz w:val="24"/>
          <w:szCs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052EF5E0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4E316A">
        <w:rPr>
          <w:sz w:val="18"/>
        </w:rPr>
        <w:t>11/09</w:t>
      </w:r>
      <w:r w:rsidR="00016972">
        <w:rPr>
          <w:sz w:val="18"/>
        </w:rPr>
        <w:t>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A1D68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66F5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ED0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5563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5272D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6</cp:revision>
  <cp:lastPrinted>2023-07-06T19:07:00Z</cp:lastPrinted>
  <dcterms:created xsi:type="dcterms:W3CDTF">2023-11-08T22:02:00Z</dcterms:created>
  <dcterms:modified xsi:type="dcterms:W3CDTF">2023-11-14T21:10:00Z</dcterms:modified>
</cp:coreProperties>
</file>