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D8B" w:rsidRPr="000710D0" w:rsidRDefault="000710D0" w:rsidP="000710D0">
      <w:pPr>
        <w:pStyle w:val="NoSpacing"/>
        <w:jc w:val="center"/>
        <w:rPr>
          <w:b/>
          <w:sz w:val="36"/>
          <w:szCs w:val="36"/>
        </w:rPr>
      </w:pPr>
      <w:r w:rsidRPr="000710D0">
        <w:rPr>
          <w:b/>
          <w:sz w:val="36"/>
          <w:szCs w:val="36"/>
        </w:rPr>
        <w:t>Village of Lena</w:t>
      </w:r>
    </w:p>
    <w:p w:rsidR="000710D0" w:rsidRPr="000710D0" w:rsidRDefault="00834A80" w:rsidP="000710D0">
      <w:pPr>
        <w:pStyle w:val="NoSpacing"/>
        <w:jc w:val="center"/>
        <w:rPr>
          <w:b/>
          <w:sz w:val="36"/>
          <w:szCs w:val="36"/>
        </w:rPr>
      </w:pPr>
      <w:r>
        <w:rPr>
          <w:b/>
          <w:sz w:val="36"/>
          <w:szCs w:val="36"/>
        </w:rPr>
        <w:t>Utility</w:t>
      </w:r>
      <w:r w:rsidR="000710D0" w:rsidRPr="000710D0">
        <w:rPr>
          <w:b/>
          <w:sz w:val="36"/>
          <w:szCs w:val="36"/>
        </w:rPr>
        <w:t xml:space="preserve"> Minutes</w:t>
      </w:r>
    </w:p>
    <w:p w:rsidR="000710D0" w:rsidRPr="000710D0" w:rsidRDefault="00642338" w:rsidP="000710D0">
      <w:pPr>
        <w:pStyle w:val="NoSpacing"/>
        <w:jc w:val="center"/>
        <w:rPr>
          <w:b/>
          <w:sz w:val="36"/>
          <w:szCs w:val="36"/>
        </w:rPr>
      </w:pPr>
      <w:r>
        <w:rPr>
          <w:b/>
          <w:sz w:val="36"/>
          <w:szCs w:val="36"/>
        </w:rPr>
        <w:t>January 5</w:t>
      </w:r>
      <w:r w:rsidR="000710D0" w:rsidRPr="000710D0">
        <w:rPr>
          <w:b/>
          <w:sz w:val="36"/>
          <w:szCs w:val="36"/>
        </w:rPr>
        <w:t>, 201</w:t>
      </w:r>
      <w:r>
        <w:rPr>
          <w:b/>
          <w:sz w:val="36"/>
          <w:szCs w:val="36"/>
        </w:rPr>
        <w:t>6</w:t>
      </w:r>
      <w:r w:rsidR="000710D0" w:rsidRPr="000710D0">
        <w:rPr>
          <w:b/>
          <w:sz w:val="36"/>
          <w:szCs w:val="36"/>
        </w:rPr>
        <w:t xml:space="preserve"> </w:t>
      </w:r>
      <w:r w:rsidR="005C3123">
        <w:rPr>
          <w:b/>
          <w:sz w:val="36"/>
          <w:szCs w:val="36"/>
        </w:rPr>
        <w:t>6:</w:t>
      </w:r>
      <w:r w:rsidR="00834A80">
        <w:rPr>
          <w:b/>
          <w:sz w:val="36"/>
          <w:szCs w:val="36"/>
        </w:rPr>
        <w:t>30</w:t>
      </w:r>
      <w:r w:rsidR="000710D0" w:rsidRPr="000710D0">
        <w:rPr>
          <w:b/>
          <w:sz w:val="36"/>
          <w:szCs w:val="36"/>
        </w:rPr>
        <w:t xml:space="preserve"> p.m.</w:t>
      </w:r>
    </w:p>
    <w:p w:rsidR="000710D0" w:rsidRDefault="000C3DCD">
      <w:r>
        <w:tab/>
      </w:r>
      <w:r>
        <w:tab/>
      </w:r>
      <w:r>
        <w:tab/>
      </w:r>
      <w:r>
        <w:tab/>
      </w:r>
      <w:r>
        <w:tab/>
      </w:r>
      <w:r>
        <w:tab/>
      </w:r>
      <w:r>
        <w:tab/>
      </w:r>
      <w:r>
        <w:tab/>
      </w:r>
      <w:r>
        <w:tab/>
      </w:r>
      <w:r>
        <w:tab/>
      </w:r>
      <w:r>
        <w:tab/>
        <w:t>Draft-unapproved</w:t>
      </w:r>
    </w:p>
    <w:p w:rsidR="000710D0" w:rsidRDefault="005C3123">
      <w:r>
        <w:t>Steve Marquardt, President called</w:t>
      </w:r>
      <w:r w:rsidR="000710D0">
        <w:t xml:space="preserve"> the meeting to order at </w:t>
      </w:r>
      <w:r w:rsidR="000E3F04">
        <w:t>6:3</w:t>
      </w:r>
      <w:r w:rsidR="00642338">
        <w:t>5</w:t>
      </w:r>
      <w:r w:rsidR="000710D0">
        <w:t xml:space="preserve"> p.m.</w:t>
      </w:r>
    </w:p>
    <w:p w:rsidR="000710D0" w:rsidRDefault="000710D0">
      <w:r w:rsidRPr="005847BD">
        <w:rPr>
          <w:u w:val="single"/>
        </w:rPr>
        <w:t>Roll Call</w:t>
      </w:r>
      <w:r>
        <w:t xml:space="preserve">: </w:t>
      </w:r>
      <w:r w:rsidR="005C3123">
        <w:t>Steve Marquardt, Chad Misco, Terry Hinds, Judy Patenaude</w:t>
      </w:r>
      <w:r w:rsidR="00642338">
        <w:t xml:space="preserve"> (arrived at 7 p.m. due to work)</w:t>
      </w:r>
      <w:r w:rsidR="005C3123">
        <w:t xml:space="preserve">, Larry Belongia, </w:t>
      </w:r>
    </w:p>
    <w:p w:rsidR="00642338" w:rsidRPr="00642338" w:rsidRDefault="00642338">
      <w:r>
        <w:rPr>
          <w:u w:val="single"/>
        </w:rPr>
        <w:t xml:space="preserve">Absent: </w:t>
      </w:r>
      <w:r>
        <w:t>Linda Hinds-work, Craig LeFebre</w:t>
      </w:r>
    </w:p>
    <w:p w:rsidR="000710D0" w:rsidRDefault="000710D0">
      <w:r w:rsidRPr="005847BD">
        <w:rPr>
          <w:u w:val="single"/>
        </w:rPr>
        <w:t>Also present</w:t>
      </w:r>
      <w:r>
        <w:t xml:space="preserve">: </w:t>
      </w:r>
      <w:r w:rsidR="005C3123">
        <w:t xml:space="preserve">Sarah Nunn-Ayres Associates, </w:t>
      </w:r>
      <w:r w:rsidR="000E3F04">
        <w:t xml:space="preserve">Doug Bergeson, </w:t>
      </w:r>
      <w:r w:rsidR="00642338">
        <w:t xml:space="preserve">Roger Coppersmith Sr., </w:t>
      </w:r>
      <w:r w:rsidR="007614FC">
        <w:t>and Roger</w:t>
      </w:r>
      <w:r w:rsidR="00642338">
        <w:t xml:space="preserve"> Coppersmith Jr.</w:t>
      </w:r>
    </w:p>
    <w:p w:rsidR="000710D0" w:rsidRDefault="000710D0">
      <w:r w:rsidRPr="005847BD">
        <w:rPr>
          <w:u w:val="single"/>
        </w:rPr>
        <w:t>Agenda</w:t>
      </w:r>
      <w:r>
        <w:t xml:space="preserve"> –</w:t>
      </w:r>
      <w:r w:rsidR="005C3123">
        <w:t>L</w:t>
      </w:r>
      <w:r w:rsidR="00642338">
        <w:t>arry Belongia</w:t>
      </w:r>
      <w:r w:rsidR="000E3F04">
        <w:t xml:space="preserve"> </w:t>
      </w:r>
      <w:r>
        <w:t>made a moti</w:t>
      </w:r>
      <w:r w:rsidR="00642338">
        <w:t>on to approve agenda as printed. Chad Misco</w:t>
      </w:r>
      <w:r w:rsidR="000E3F04">
        <w:t xml:space="preserve"> </w:t>
      </w:r>
      <w:r>
        <w:t xml:space="preserve">seconds motion. </w:t>
      </w:r>
      <w:r w:rsidR="00B22CAD">
        <w:t>Motion c</w:t>
      </w:r>
      <w:r>
        <w:t>arried.</w:t>
      </w:r>
    </w:p>
    <w:p w:rsidR="005847BD" w:rsidRDefault="000710D0" w:rsidP="005C3123">
      <w:r w:rsidRPr="005847BD">
        <w:rPr>
          <w:u w:val="single"/>
        </w:rPr>
        <w:t xml:space="preserve">Minutes </w:t>
      </w:r>
      <w:r>
        <w:t xml:space="preserve">– </w:t>
      </w:r>
      <w:r w:rsidR="000E3F04">
        <w:t xml:space="preserve">Motion was made to approve the minutes from </w:t>
      </w:r>
      <w:r w:rsidR="00642338">
        <w:t>December 1, 2014</w:t>
      </w:r>
      <w:r w:rsidR="000E3F04">
        <w:t xml:space="preserve"> by </w:t>
      </w:r>
      <w:r w:rsidR="00642338">
        <w:t>Terry Hinds.</w:t>
      </w:r>
      <w:r w:rsidR="000E3F04">
        <w:t xml:space="preserve"> </w:t>
      </w:r>
      <w:r w:rsidR="00642338">
        <w:t>Larry Belongia</w:t>
      </w:r>
      <w:r w:rsidR="000E3F04">
        <w:t xml:space="preserve"> seconds the motion. Motion carried.</w:t>
      </w:r>
    </w:p>
    <w:p w:rsidR="009C1BF9" w:rsidRDefault="00642338" w:rsidP="005C3123">
      <w:r>
        <w:rPr>
          <w:u w:val="single"/>
        </w:rPr>
        <w:t>Open Forum:</w:t>
      </w:r>
      <w:r w:rsidR="009C1BF9">
        <w:rPr>
          <w:u w:val="single"/>
        </w:rPr>
        <w:t xml:space="preserve"> </w:t>
      </w:r>
      <w:r w:rsidR="009C1BF9">
        <w:t>nothing</w:t>
      </w:r>
    </w:p>
    <w:p w:rsidR="00642338" w:rsidRPr="00642338" w:rsidRDefault="009C1BF9" w:rsidP="005C3123">
      <w:r w:rsidRPr="009C1BF9">
        <w:rPr>
          <w:u w:val="single"/>
        </w:rPr>
        <w:t xml:space="preserve">317 W. Main Street </w:t>
      </w:r>
      <w:proofErr w:type="spellStart"/>
      <w:r w:rsidRPr="009C1BF9">
        <w:rPr>
          <w:u w:val="single"/>
        </w:rPr>
        <w:t>Utiltiy</w:t>
      </w:r>
      <w:proofErr w:type="spellEnd"/>
      <w:r w:rsidRPr="009C1BF9">
        <w:rPr>
          <w:u w:val="single"/>
        </w:rPr>
        <w:t xml:space="preserve"> Bill</w:t>
      </w:r>
      <w:r>
        <w:t xml:space="preserve"> - </w:t>
      </w:r>
      <w:r w:rsidR="00642338">
        <w:t xml:space="preserve">Coppersmith’s were present regarding their water bill for 317 W. Main Street. Discussion followed. Village utility worker will meet with the Coppersmith’s to </w:t>
      </w:r>
      <w:r>
        <w:t>inspect</w:t>
      </w:r>
      <w:r w:rsidR="00642338">
        <w:t xml:space="preserve"> the building to try and locate the problem. Roger Coppersmith Jr. will notify Doug Bergeson when he can come and inspect the building.</w:t>
      </w:r>
    </w:p>
    <w:p w:rsidR="00E70F1A" w:rsidRDefault="000E3F04" w:rsidP="005C3123">
      <w:r w:rsidRPr="000E3F04">
        <w:rPr>
          <w:u w:val="single"/>
        </w:rPr>
        <w:t>Utility Workers Report</w:t>
      </w:r>
      <w:r>
        <w:t xml:space="preserve"> </w:t>
      </w:r>
      <w:r w:rsidR="007863CD">
        <w:t>–</w:t>
      </w:r>
      <w:r>
        <w:t xml:space="preserve"> </w:t>
      </w:r>
      <w:r w:rsidR="00642338">
        <w:t xml:space="preserve">Doug Bergeson, Village Utility Department </w:t>
      </w:r>
      <w:r w:rsidR="00841B09">
        <w:t>review the utility report for the board. No action taken.</w:t>
      </w:r>
    </w:p>
    <w:p w:rsidR="00E70F1A" w:rsidRDefault="00E70F1A" w:rsidP="00E70F1A">
      <w:pPr>
        <w:pStyle w:val="NoSpacing"/>
      </w:pPr>
      <w:r w:rsidRPr="00E70F1A">
        <w:rPr>
          <w:b/>
        </w:rPr>
        <w:t>Old Business</w:t>
      </w:r>
      <w:r>
        <w:t>:</w:t>
      </w:r>
    </w:p>
    <w:p w:rsidR="00841B09" w:rsidRDefault="00E70F1A" w:rsidP="00841B09">
      <w:pPr>
        <w:pStyle w:val="NoSpacing"/>
      </w:pPr>
      <w:r w:rsidRPr="00E70F1A">
        <w:rPr>
          <w:u w:val="single"/>
        </w:rPr>
        <w:t>Water Treatment Project updates</w:t>
      </w:r>
      <w:r>
        <w:t xml:space="preserve"> –</w:t>
      </w:r>
      <w:r w:rsidR="00841B09">
        <w:t xml:space="preserve"> Engineer Sarah Nunn stated the WTP should be third week in February. Flushing notice will need to be post. Door locks – cost to change locks will be part of construction costs.</w:t>
      </w:r>
    </w:p>
    <w:p w:rsidR="00845F23" w:rsidRDefault="00841B09" w:rsidP="00845F23">
      <w:pPr>
        <w:pStyle w:val="NoSpacing"/>
      </w:pPr>
      <w:r w:rsidRPr="00841B09">
        <w:rPr>
          <w:u w:val="single"/>
        </w:rPr>
        <w:t>Change Orders</w:t>
      </w:r>
      <w:r>
        <w:t xml:space="preserve">: </w:t>
      </w:r>
      <w:proofErr w:type="gramStart"/>
      <w:r w:rsidR="007614FC">
        <w:t xml:space="preserve">- </w:t>
      </w:r>
      <w:r w:rsidR="00024296">
        <w:t xml:space="preserve"> Oudenhoven</w:t>
      </w:r>
      <w:proofErr w:type="gramEnd"/>
      <w:r w:rsidR="00024296">
        <w:t xml:space="preserve"> Change Order #5 $2640.00; #123114-1 $4711.00; #123114-2 $1615.00; 122914-3 $2626.00; #01061 $1651.00; Jossart Brothers #2378.66; Jossart brothers $6277.16;</w:t>
      </w:r>
      <w:r w:rsidR="007614FC">
        <w:t>Motion</w:t>
      </w:r>
      <w:r>
        <w:t xml:space="preserve"> by C. Misco to</w:t>
      </w:r>
      <w:r w:rsidR="00845F23">
        <w:t xml:space="preserve"> approved the change order for $21,8</w:t>
      </w:r>
      <w:r w:rsidR="00BE2414">
        <w:t>98.82</w:t>
      </w:r>
      <w:bookmarkStart w:id="0" w:name="_GoBack"/>
      <w:bookmarkEnd w:id="0"/>
      <w:r w:rsidR="00845F23">
        <w:t>. Roll Call vote: Steve aye; Chad M. aye; Terry H. aye; Judy P. aye; Larry B. aye. Motion carried.</w:t>
      </w:r>
    </w:p>
    <w:p w:rsidR="0044532B" w:rsidRDefault="0044532B" w:rsidP="008B0A1B">
      <w:pPr>
        <w:pStyle w:val="NoSpacing"/>
      </w:pPr>
    </w:p>
    <w:p w:rsidR="0044532B" w:rsidRDefault="0044532B" w:rsidP="0044532B">
      <w:pPr>
        <w:pStyle w:val="NoSpacing"/>
      </w:pPr>
      <w:r w:rsidRPr="0044532B">
        <w:rPr>
          <w:u w:val="single"/>
        </w:rPr>
        <w:t>Pay Request</w:t>
      </w:r>
      <w:r>
        <w:t xml:space="preserve"> – #6 </w:t>
      </w:r>
      <w:r w:rsidR="007614FC">
        <w:t>Oudenhaven</w:t>
      </w:r>
      <w:r>
        <w:t xml:space="preserve"> Construction pay request for $310,778.00. Motion by Terry H. to approved the </w:t>
      </w:r>
      <w:r w:rsidR="007614FC">
        <w:t>Oudenhaven</w:t>
      </w:r>
      <w:r>
        <w:t xml:space="preserve"> pay request for $310,778.00.  C. Misco seconds the motion. Roll call vote: Steve aye; Chad M. aye; Terry H. aye; Judy P. aye; Larry B. aye. Motion carried.</w:t>
      </w:r>
    </w:p>
    <w:p w:rsidR="0044532B" w:rsidRDefault="0044532B" w:rsidP="0044532B">
      <w:pPr>
        <w:pStyle w:val="NoSpacing"/>
      </w:pPr>
      <w:r>
        <w:t xml:space="preserve">Jossart Brother’s pay </w:t>
      </w:r>
      <w:r w:rsidR="007614FC">
        <w:t>request for</w:t>
      </w:r>
      <w:r>
        <w:t xml:space="preserve"> $223,499.03. Chad M. made the motion to approve Jossart Brothers pay request for the amount of $223,499.03. Judy P. seconds the motion. Roll call vote: Steve aye; Chad M. aye; Terry H. aye; Judy P. aye; Larry B. aye. Motion carried.</w:t>
      </w:r>
    </w:p>
    <w:p w:rsidR="0044532B" w:rsidRDefault="0044532B" w:rsidP="0044532B">
      <w:pPr>
        <w:pStyle w:val="NoSpacing"/>
      </w:pPr>
    </w:p>
    <w:p w:rsidR="00C06A67" w:rsidRDefault="00C06A67" w:rsidP="0044532B">
      <w:pPr>
        <w:pStyle w:val="NoSpacing"/>
      </w:pPr>
      <w:r w:rsidRPr="00C06A67">
        <w:rPr>
          <w:u w:val="single"/>
        </w:rPr>
        <w:t>Saputo Waste water treatment project</w:t>
      </w:r>
      <w:r>
        <w:t xml:space="preserve"> – nothing to report.</w:t>
      </w:r>
    </w:p>
    <w:p w:rsidR="00C06A67" w:rsidRDefault="00C06A67" w:rsidP="0044532B">
      <w:pPr>
        <w:pStyle w:val="NoSpacing"/>
      </w:pPr>
      <w:r>
        <w:br/>
      </w:r>
      <w:r w:rsidRPr="00C06A67">
        <w:rPr>
          <w:u w:val="single"/>
        </w:rPr>
        <w:t>Storm Sewer – Fire Station</w:t>
      </w:r>
      <w:r>
        <w:t xml:space="preserve"> – repairs will wait till </w:t>
      </w:r>
      <w:r w:rsidR="007614FC">
        <w:t>spring</w:t>
      </w:r>
      <w:r>
        <w:t xml:space="preserve"> 2015. Work will be done in conjunction with Well # 2 modifications.</w:t>
      </w:r>
    </w:p>
    <w:p w:rsidR="00C06A67" w:rsidRDefault="00C06A67" w:rsidP="0044532B">
      <w:pPr>
        <w:pStyle w:val="NoSpacing"/>
      </w:pPr>
    </w:p>
    <w:p w:rsidR="00C06A67" w:rsidRDefault="00C06A67" w:rsidP="0044532B">
      <w:pPr>
        <w:pStyle w:val="NoSpacing"/>
      </w:pPr>
      <w:r w:rsidRPr="00C06A67">
        <w:rPr>
          <w:u w:val="single"/>
        </w:rPr>
        <w:t>Utility Vehicle</w:t>
      </w:r>
      <w:r>
        <w:t xml:space="preserve"> – tabled till next board meeting</w:t>
      </w:r>
      <w:r w:rsidR="007614FC">
        <w:t>,</w:t>
      </w:r>
    </w:p>
    <w:p w:rsidR="00C06A67" w:rsidRDefault="00C06A67" w:rsidP="0044532B">
      <w:pPr>
        <w:pStyle w:val="NoSpacing"/>
      </w:pPr>
    </w:p>
    <w:p w:rsidR="00C06A67" w:rsidRPr="00C06A67" w:rsidRDefault="00C06A67" w:rsidP="0044532B">
      <w:pPr>
        <w:pStyle w:val="NoSpacing"/>
        <w:rPr>
          <w:b/>
        </w:rPr>
      </w:pPr>
      <w:r w:rsidRPr="00C06A67">
        <w:rPr>
          <w:b/>
        </w:rPr>
        <w:t>New Business:</w:t>
      </w:r>
    </w:p>
    <w:p w:rsidR="00C06A67" w:rsidRDefault="00C06A67" w:rsidP="008B0A1B">
      <w:pPr>
        <w:pStyle w:val="NoSpacing"/>
      </w:pPr>
      <w:r w:rsidRPr="00C06A67">
        <w:rPr>
          <w:u w:val="single"/>
        </w:rPr>
        <w:t>Waste water treatment building assessment/sale</w:t>
      </w:r>
      <w:r>
        <w:t xml:space="preserve"> – closed session per WI State Statute 19.85 (1) (e) </w:t>
      </w:r>
      <w:r w:rsidR="007614FC">
        <w:t>deliberating</w:t>
      </w:r>
      <w:r>
        <w:t xml:space="preserve"> or negotiating the purchasing of public properties, the </w:t>
      </w:r>
      <w:r w:rsidR="007614FC">
        <w:t>investing</w:t>
      </w:r>
      <w:r>
        <w:t xml:space="preserve"> of public funds, or conducting other specified public </w:t>
      </w:r>
      <w:r>
        <w:lastRenderedPageBreak/>
        <w:t xml:space="preserve">business, whenever competitive or bargaining reasons require a closed session. Village board declined closed session. Per Village Attorney Tim Schmid public bids should be used regarding the sale of the building. Steve M. will contact Attorney Schmid and this item was referred to the Finance </w:t>
      </w:r>
      <w:r w:rsidR="007614FC">
        <w:t>Committee</w:t>
      </w:r>
      <w:r>
        <w:t>.</w:t>
      </w:r>
    </w:p>
    <w:p w:rsidR="007614FC" w:rsidRDefault="007614FC" w:rsidP="008B0A1B">
      <w:pPr>
        <w:pStyle w:val="NoSpacing"/>
      </w:pPr>
    </w:p>
    <w:p w:rsidR="007614FC" w:rsidRDefault="007614FC" w:rsidP="008B0A1B">
      <w:pPr>
        <w:pStyle w:val="NoSpacing"/>
      </w:pPr>
      <w:r w:rsidRPr="007614FC">
        <w:rPr>
          <w:u w:val="single"/>
        </w:rPr>
        <w:t>Fuel Tanks</w:t>
      </w:r>
      <w:r>
        <w:t xml:space="preserve"> – Financial Responsibility – tabled till January 19</w:t>
      </w:r>
      <w:r w:rsidRPr="007614FC">
        <w:rPr>
          <w:vertAlign w:val="superscript"/>
        </w:rPr>
        <w:t>th</w:t>
      </w:r>
      <w:r>
        <w:t xml:space="preserve"> board meeting. Per State of WI requirements – tanks must be registered.</w:t>
      </w:r>
      <w:r w:rsidR="00845F23">
        <w:t xml:space="preserve"> Fuel tanks will be filled ½ full.</w:t>
      </w:r>
    </w:p>
    <w:p w:rsidR="007614FC" w:rsidRDefault="007614FC" w:rsidP="008B0A1B">
      <w:pPr>
        <w:pStyle w:val="NoSpacing"/>
      </w:pPr>
    </w:p>
    <w:p w:rsidR="007614FC" w:rsidRDefault="007614FC" w:rsidP="008B0A1B">
      <w:pPr>
        <w:pStyle w:val="NoSpacing"/>
      </w:pPr>
      <w:r w:rsidRPr="007614FC">
        <w:rPr>
          <w:u w:val="single"/>
        </w:rPr>
        <w:t>Correspondence</w:t>
      </w:r>
      <w:r>
        <w:t xml:space="preserve"> – none</w:t>
      </w:r>
    </w:p>
    <w:p w:rsidR="007614FC" w:rsidRDefault="007614FC" w:rsidP="008B0A1B">
      <w:pPr>
        <w:pStyle w:val="NoSpacing"/>
      </w:pPr>
    </w:p>
    <w:p w:rsidR="007614FC" w:rsidRDefault="007614FC" w:rsidP="008B0A1B">
      <w:pPr>
        <w:pStyle w:val="NoSpacing"/>
      </w:pPr>
      <w:r w:rsidRPr="007614FC">
        <w:rPr>
          <w:u w:val="single"/>
        </w:rPr>
        <w:t>Announcements, general information, items for next agenda</w:t>
      </w:r>
      <w:r>
        <w:t xml:space="preserve"> –  water treatment project update, water rates, utility vehicle, utilities in the 22 acre parcel, water treatment building sale, GIS – payment plan.</w:t>
      </w:r>
    </w:p>
    <w:p w:rsidR="007614FC" w:rsidRDefault="007614FC" w:rsidP="008B0A1B">
      <w:pPr>
        <w:pStyle w:val="NoSpacing"/>
      </w:pPr>
    </w:p>
    <w:p w:rsidR="007614FC" w:rsidRDefault="007614FC" w:rsidP="008B0A1B">
      <w:pPr>
        <w:pStyle w:val="NoSpacing"/>
      </w:pPr>
      <w:r w:rsidRPr="007614FC">
        <w:rPr>
          <w:u w:val="single"/>
        </w:rPr>
        <w:t>Schedule next meeting date</w:t>
      </w:r>
      <w:r>
        <w:t xml:space="preserve"> – February 2, 2015 at 6:30 p.m.</w:t>
      </w:r>
    </w:p>
    <w:p w:rsidR="007614FC" w:rsidRDefault="007614FC" w:rsidP="008B0A1B">
      <w:pPr>
        <w:pStyle w:val="NoSpacing"/>
      </w:pPr>
    </w:p>
    <w:p w:rsidR="007614FC" w:rsidRDefault="007614FC" w:rsidP="008B0A1B">
      <w:pPr>
        <w:pStyle w:val="NoSpacing"/>
      </w:pPr>
      <w:r w:rsidRPr="007614FC">
        <w:rPr>
          <w:u w:val="single"/>
        </w:rPr>
        <w:t>Adjournment</w:t>
      </w:r>
      <w:r>
        <w:t>: Judy Patenaude made the motion to adjourn. Larry Belongia seconds the motion. Motion carried at 8:15 p.m.</w:t>
      </w:r>
      <w:r>
        <w:br/>
      </w:r>
    </w:p>
    <w:p w:rsidR="007614FC" w:rsidRDefault="007614FC" w:rsidP="008B0A1B">
      <w:pPr>
        <w:pStyle w:val="NoSpacing"/>
      </w:pPr>
      <w:r>
        <w:t>Respectfully submitted,</w:t>
      </w:r>
    </w:p>
    <w:p w:rsidR="007614FC" w:rsidRDefault="007614FC" w:rsidP="008B0A1B">
      <w:pPr>
        <w:pStyle w:val="NoSpacing"/>
      </w:pPr>
    </w:p>
    <w:p w:rsidR="007614FC" w:rsidRDefault="007614FC" w:rsidP="008B0A1B">
      <w:pPr>
        <w:pStyle w:val="NoSpacing"/>
      </w:pPr>
    </w:p>
    <w:p w:rsidR="007614FC" w:rsidRDefault="007614FC" w:rsidP="008B0A1B">
      <w:pPr>
        <w:pStyle w:val="NoSpacing"/>
      </w:pPr>
      <w:r>
        <w:t>Charlene J. Meier</w:t>
      </w:r>
    </w:p>
    <w:p w:rsidR="007614FC" w:rsidRDefault="007614FC" w:rsidP="008B0A1B">
      <w:pPr>
        <w:pStyle w:val="NoSpacing"/>
      </w:pPr>
      <w:r>
        <w:t>Clerk/Treasurer</w:t>
      </w:r>
    </w:p>
    <w:p w:rsidR="007614FC" w:rsidRPr="00C06A67" w:rsidRDefault="007614FC" w:rsidP="008B0A1B">
      <w:pPr>
        <w:pStyle w:val="NoSpacing"/>
      </w:pPr>
    </w:p>
    <w:sectPr w:rsidR="007614FC" w:rsidRPr="00C06A67" w:rsidSect="000710D0">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296" w:rsidRDefault="00024296" w:rsidP="000C3DCD">
      <w:pPr>
        <w:spacing w:after="0" w:line="240" w:lineRule="auto"/>
      </w:pPr>
      <w:r>
        <w:separator/>
      </w:r>
    </w:p>
  </w:endnote>
  <w:endnote w:type="continuationSeparator" w:id="0">
    <w:p w:rsidR="00024296" w:rsidRDefault="00024296" w:rsidP="000C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296" w:rsidRDefault="00024296" w:rsidP="000C3DCD">
      <w:pPr>
        <w:spacing w:after="0" w:line="240" w:lineRule="auto"/>
      </w:pPr>
      <w:r>
        <w:separator/>
      </w:r>
    </w:p>
  </w:footnote>
  <w:footnote w:type="continuationSeparator" w:id="0">
    <w:p w:rsidR="00024296" w:rsidRDefault="00024296" w:rsidP="000C3D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574462"/>
      <w:docPartObj>
        <w:docPartGallery w:val="Watermarks"/>
        <w:docPartUnique/>
      </w:docPartObj>
    </w:sdtPr>
    <w:sdtContent>
      <w:p w:rsidR="00024296" w:rsidRDefault="0002429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0D0"/>
    <w:rsid w:val="00024296"/>
    <w:rsid w:val="000710D0"/>
    <w:rsid w:val="000A3937"/>
    <w:rsid w:val="000C3DCD"/>
    <w:rsid w:val="000E3094"/>
    <w:rsid w:val="000E3F04"/>
    <w:rsid w:val="000E6618"/>
    <w:rsid w:val="001005B7"/>
    <w:rsid w:val="00203A09"/>
    <w:rsid w:val="0021798A"/>
    <w:rsid w:val="003072B7"/>
    <w:rsid w:val="0032751C"/>
    <w:rsid w:val="003F24AC"/>
    <w:rsid w:val="0044532B"/>
    <w:rsid w:val="00561EDA"/>
    <w:rsid w:val="00580E16"/>
    <w:rsid w:val="005847BD"/>
    <w:rsid w:val="00596C4A"/>
    <w:rsid w:val="005C3123"/>
    <w:rsid w:val="00642338"/>
    <w:rsid w:val="00724542"/>
    <w:rsid w:val="007614FC"/>
    <w:rsid w:val="007863CD"/>
    <w:rsid w:val="007F1014"/>
    <w:rsid w:val="00834A80"/>
    <w:rsid w:val="00841B09"/>
    <w:rsid w:val="00845F23"/>
    <w:rsid w:val="00853CDC"/>
    <w:rsid w:val="00895061"/>
    <w:rsid w:val="008A131F"/>
    <w:rsid w:val="008B0A1B"/>
    <w:rsid w:val="008C4C6A"/>
    <w:rsid w:val="009104F6"/>
    <w:rsid w:val="009A04C5"/>
    <w:rsid w:val="009A6390"/>
    <w:rsid w:val="009C1BF9"/>
    <w:rsid w:val="00A070B1"/>
    <w:rsid w:val="00B027F2"/>
    <w:rsid w:val="00B2172E"/>
    <w:rsid w:val="00B22CAD"/>
    <w:rsid w:val="00B47202"/>
    <w:rsid w:val="00B92609"/>
    <w:rsid w:val="00BE2414"/>
    <w:rsid w:val="00C06A67"/>
    <w:rsid w:val="00C46B23"/>
    <w:rsid w:val="00D1208F"/>
    <w:rsid w:val="00D47D1C"/>
    <w:rsid w:val="00D7116A"/>
    <w:rsid w:val="00DA0EB6"/>
    <w:rsid w:val="00E204C4"/>
    <w:rsid w:val="00E21D8B"/>
    <w:rsid w:val="00E55799"/>
    <w:rsid w:val="00E70F1A"/>
    <w:rsid w:val="00E8756D"/>
    <w:rsid w:val="00ED178C"/>
    <w:rsid w:val="00F17782"/>
    <w:rsid w:val="00F34F9C"/>
    <w:rsid w:val="00F83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10D0"/>
    <w:pPr>
      <w:spacing w:after="0" w:line="240" w:lineRule="auto"/>
    </w:pPr>
  </w:style>
  <w:style w:type="paragraph" w:styleId="Header">
    <w:name w:val="header"/>
    <w:basedOn w:val="Normal"/>
    <w:link w:val="HeaderChar"/>
    <w:uiPriority w:val="99"/>
    <w:unhideWhenUsed/>
    <w:rsid w:val="000C3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DCD"/>
  </w:style>
  <w:style w:type="paragraph" w:styleId="Footer">
    <w:name w:val="footer"/>
    <w:basedOn w:val="Normal"/>
    <w:link w:val="FooterChar"/>
    <w:uiPriority w:val="99"/>
    <w:unhideWhenUsed/>
    <w:rsid w:val="000C3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DCD"/>
  </w:style>
  <w:style w:type="paragraph" w:styleId="BalloonText">
    <w:name w:val="Balloon Text"/>
    <w:basedOn w:val="Normal"/>
    <w:link w:val="BalloonTextChar"/>
    <w:uiPriority w:val="99"/>
    <w:semiHidden/>
    <w:unhideWhenUsed/>
    <w:rsid w:val="0002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2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10D0"/>
    <w:pPr>
      <w:spacing w:after="0" w:line="240" w:lineRule="auto"/>
    </w:pPr>
  </w:style>
  <w:style w:type="paragraph" w:styleId="Header">
    <w:name w:val="header"/>
    <w:basedOn w:val="Normal"/>
    <w:link w:val="HeaderChar"/>
    <w:uiPriority w:val="99"/>
    <w:unhideWhenUsed/>
    <w:rsid w:val="000C3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DCD"/>
  </w:style>
  <w:style w:type="paragraph" w:styleId="Footer">
    <w:name w:val="footer"/>
    <w:basedOn w:val="Normal"/>
    <w:link w:val="FooterChar"/>
    <w:uiPriority w:val="99"/>
    <w:unhideWhenUsed/>
    <w:rsid w:val="000C3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DCD"/>
  </w:style>
  <w:style w:type="paragraph" w:styleId="BalloonText">
    <w:name w:val="Balloon Text"/>
    <w:basedOn w:val="Normal"/>
    <w:link w:val="BalloonTextChar"/>
    <w:uiPriority w:val="99"/>
    <w:semiHidden/>
    <w:unhideWhenUsed/>
    <w:rsid w:val="0002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2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A1ECC-3687-429C-A583-9BF9181B6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Charlene Meier</cp:lastModifiedBy>
  <cp:revision>3</cp:revision>
  <cp:lastPrinted>2015-01-26T13:41:00Z</cp:lastPrinted>
  <dcterms:created xsi:type="dcterms:W3CDTF">2015-01-26T13:41:00Z</dcterms:created>
  <dcterms:modified xsi:type="dcterms:W3CDTF">2015-01-26T19:56:00Z</dcterms:modified>
</cp:coreProperties>
</file>